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8F1" w:rsidRPr="004E38F1" w:rsidRDefault="004E38F1" w:rsidP="004E38F1">
      <w:pPr>
        <w:widowControl/>
        <w:autoSpaceDE/>
        <w:autoSpaceDN/>
        <w:jc w:val="center"/>
        <w:rPr>
          <w:bCs/>
          <w:color w:val="000000"/>
          <w:sz w:val="24"/>
          <w:szCs w:val="24"/>
          <w:lang w:eastAsia="ru-RU"/>
        </w:rPr>
      </w:pPr>
      <w:r w:rsidRPr="004E38F1">
        <w:rPr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  <w:r w:rsidRPr="004E38F1">
        <w:rPr>
          <w:bCs/>
          <w:color w:val="000000"/>
          <w:sz w:val="24"/>
          <w:szCs w:val="24"/>
          <w:lang w:eastAsia="ru-RU"/>
        </w:rPr>
        <w:br/>
        <w:t xml:space="preserve">Нижне-Ольховская </w:t>
      </w:r>
      <w:r w:rsidRPr="004E38F1">
        <w:rPr>
          <w:bCs/>
          <w:color w:val="000000"/>
          <w:sz w:val="24"/>
          <w:szCs w:val="24"/>
          <w:lang w:eastAsia="ru-RU"/>
        </w:rPr>
        <w:br/>
        <w:t>средняя общеобразовательная школа</w:t>
      </w:r>
    </w:p>
    <w:p w:rsidR="004E38F1" w:rsidRPr="004E38F1" w:rsidRDefault="004E38F1" w:rsidP="004E38F1">
      <w:pPr>
        <w:widowControl/>
        <w:autoSpaceDE/>
        <w:autoSpaceDN/>
        <w:ind w:firstLine="360"/>
        <w:jc w:val="center"/>
        <w:rPr>
          <w:bCs/>
          <w:color w:val="000000"/>
          <w:sz w:val="24"/>
          <w:szCs w:val="24"/>
          <w:lang w:eastAsia="ru-RU"/>
        </w:rPr>
      </w:pPr>
    </w:p>
    <w:p w:rsidR="004E38F1" w:rsidRPr="004E38F1" w:rsidRDefault="004E38F1" w:rsidP="004E38F1">
      <w:pPr>
        <w:widowControl/>
        <w:autoSpaceDE/>
        <w:autoSpaceDN/>
        <w:ind w:firstLine="360"/>
        <w:rPr>
          <w:bCs/>
          <w:color w:val="000000"/>
          <w:sz w:val="24"/>
          <w:szCs w:val="24"/>
          <w:lang w:eastAsia="ru-RU"/>
        </w:rPr>
      </w:pPr>
      <w:r w:rsidRPr="004E38F1">
        <w:rPr>
          <w:bCs/>
          <w:color w:val="000000"/>
          <w:sz w:val="24"/>
          <w:szCs w:val="24"/>
          <w:lang w:eastAsia="ru-RU"/>
        </w:rPr>
        <w:t xml:space="preserve">                  ПРИНЯТО                                                                    УТВЕРЖДЕНО</w:t>
      </w:r>
    </w:p>
    <w:p w:rsidR="004E38F1" w:rsidRPr="004E38F1" w:rsidRDefault="004E38F1" w:rsidP="004E38F1">
      <w:pPr>
        <w:widowControl/>
        <w:autoSpaceDE/>
        <w:autoSpaceDN/>
        <w:ind w:left="360"/>
        <w:rPr>
          <w:sz w:val="24"/>
          <w:szCs w:val="24"/>
          <w:lang w:eastAsia="ru-RU"/>
        </w:rPr>
      </w:pPr>
      <w:r w:rsidRPr="004E38F1">
        <w:rPr>
          <w:bCs/>
          <w:color w:val="000000"/>
          <w:sz w:val="24"/>
          <w:szCs w:val="24"/>
          <w:lang w:eastAsia="ru-RU"/>
        </w:rPr>
        <w:t xml:space="preserve">Педагогическим     Советом                                   </w:t>
      </w:r>
      <w:r w:rsidRPr="004E38F1">
        <w:rPr>
          <w:bCs/>
          <w:color w:val="000000"/>
          <w:sz w:val="24"/>
          <w:szCs w:val="24"/>
          <w:lang w:eastAsia="ru-RU"/>
        </w:rPr>
        <w:tab/>
        <w:t xml:space="preserve">       и введено в действие</w:t>
      </w:r>
      <w:r w:rsidRPr="004E38F1">
        <w:rPr>
          <w:bCs/>
          <w:color w:val="000000"/>
          <w:sz w:val="24"/>
          <w:szCs w:val="24"/>
          <w:lang w:eastAsia="ru-RU"/>
        </w:rPr>
        <w:br/>
      </w:r>
      <w:r w:rsidRPr="004E38F1">
        <w:rPr>
          <w:sz w:val="24"/>
          <w:szCs w:val="24"/>
          <w:lang w:eastAsia="ru-RU"/>
        </w:rPr>
        <w:t xml:space="preserve">протокол от </w:t>
      </w:r>
      <w:r>
        <w:rPr>
          <w:sz w:val="24"/>
          <w:szCs w:val="24"/>
          <w:lang w:eastAsia="ru-RU"/>
        </w:rPr>
        <w:t>26</w:t>
      </w:r>
      <w:r w:rsidRPr="004E38F1">
        <w:rPr>
          <w:sz w:val="24"/>
          <w:szCs w:val="24"/>
          <w:lang w:eastAsia="ru-RU"/>
        </w:rPr>
        <w:t>.08.202</w:t>
      </w:r>
      <w:r>
        <w:rPr>
          <w:sz w:val="24"/>
          <w:szCs w:val="24"/>
          <w:lang w:eastAsia="ru-RU"/>
        </w:rPr>
        <w:t>2</w:t>
      </w:r>
      <w:r w:rsidRPr="004E38F1">
        <w:rPr>
          <w:sz w:val="24"/>
          <w:szCs w:val="24"/>
          <w:lang w:eastAsia="ru-RU"/>
        </w:rPr>
        <w:t>г. № 1</w:t>
      </w:r>
      <w:r w:rsidRPr="004E38F1">
        <w:rPr>
          <w:sz w:val="24"/>
          <w:szCs w:val="24"/>
          <w:lang w:eastAsia="ru-RU"/>
        </w:rPr>
        <w:tab/>
      </w:r>
      <w:r w:rsidRPr="004E38F1">
        <w:rPr>
          <w:sz w:val="24"/>
          <w:szCs w:val="24"/>
          <w:lang w:eastAsia="ru-RU"/>
        </w:rPr>
        <w:tab/>
      </w:r>
      <w:r w:rsidRPr="004E38F1">
        <w:rPr>
          <w:sz w:val="24"/>
          <w:szCs w:val="24"/>
          <w:lang w:eastAsia="ru-RU"/>
        </w:rPr>
        <w:tab/>
        <w:t xml:space="preserve">           </w:t>
      </w:r>
      <w:r w:rsidRPr="004E38F1">
        <w:rPr>
          <w:sz w:val="24"/>
          <w:szCs w:val="24"/>
          <w:lang w:eastAsia="ru-RU"/>
        </w:rPr>
        <w:tab/>
        <w:t xml:space="preserve">приказом от </w:t>
      </w:r>
      <w:r>
        <w:rPr>
          <w:sz w:val="24"/>
          <w:szCs w:val="24"/>
          <w:lang w:eastAsia="ru-RU"/>
        </w:rPr>
        <w:t>26</w:t>
      </w:r>
      <w:r w:rsidRPr="004E38F1">
        <w:rPr>
          <w:sz w:val="24"/>
          <w:szCs w:val="24"/>
          <w:lang w:eastAsia="ru-RU"/>
        </w:rPr>
        <w:t>.08.202</w:t>
      </w:r>
      <w:r w:rsidR="007D7C4B">
        <w:rPr>
          <w:sz w:val="24"/>
          <w:szCs w:val="24"/>
          <w:lang w:eastAsia="ru-RU"/>
        </w:rPr>
        <w:t>2</w:t>
      </w:r>
      <w:r w:rsidRPr="004E38F1">
        <w:rPr>
          <w:sz w:val="24"/>
          <w:szCs w:val="24"/>
          <w:lang w:eastAsia="ru-RU"/>
        </w:rPr>
        <w:t xml:space="preserve"> г. № </w:t>
      </w:r>
      <w:r w:rsidR="007D7C4B">
        <w:rPr>
          <w:sz w:val="24"/>
          <w:szCs w:val="24"/>
          <w:u w:val="single"/>
          <w:lang w:eastAsia="ru-RU"/>
        </w:rPr>
        <w:t>71</w:t>
      </w:r>
    </w:p>
    <w:p w:rsidR="004E38F1" w:rsidRPr="004E38F1" w:rsidRDefault="004E38F1" w:rsidP="004E38F1">
      <w:pPr>
        <w:widowControl/>
        <w:autoSpaceDE/>
        <w:autoSpaceDN/>
        <w:ind w:firstLine="360"/>
        <w:rPr>
          <w:sz w:val="24"/>
          <w:szCs w:val="24"/>
          <w:lang w:eastAsia="ru-RU"/>
        </w:rPr>
      </w:pPr>
      <w:r w:rsidRPr="004E38F1">
        <w:rPr>
          <w:sz w:val="24"/>
          <w:szCs w:val="24"/>
          <w:lang w:eastAsia="ru-RU"/>
        </w:rPr>
        <w:t>Председатель педсовета</w:t>
      </w:r>
      <w:r w:rsidRPr="004E38F1">
        <w:rPr>
          <w:sz w:val="24"/>
          <w:szCs w:val="24"/>
          <w:lang w:eastAsia="ru-RU"/>
        </w:rPr>
        <w:tab/>
      </w:r>
      <w:r w:rsidRPr="004E38F1">
        <w:rPr>
          <w:sz w:val="24"/>
          <w:szCs w:val="24"/>
          <w:lang w:eastAsia="ru-RU"/>
        </w:rPr>
        <w:tab/>
      </w:r>
      <w:r w:rsidRPr="004E38F1">
        <w:rPr>
          <w:sz w:val="24"/>
          <w:szCs w:val="24"/>
          <w:lang w:eastAsia="ru-RU"/>
        </w:rPr>
        <w:tab/>
      </w:r>
      <w:r w:rsidRPr="004E38F1">
        <w:rPr>
          <w:sz w:val="24"/>
          <w:szCs w:val="24"/>
          <w:lang w:eastAsia="ru-RU"/>
        </w:rPr>
        <w:tab/>
        <w:t>Директор школы</w:t>
      </w:r>
    </w:p>
    <w:p w:rsidR="004E38F1" w:rsidRPr="004E38F1" w:rsidRDefault="004E38F1" w:rsidP="004E38F1">
      <w:pPr>
        <w:widowControl/>
        <w:autoSpaceDE/>
        <w:autoSpaceDN/>
        <w:ind w:firstLine="360"/>
        <w:rPr>
          <w:sz w:val="24"/>
          <w:szCs w:val="24"/>
          <w:lang w:eastAsia="ru-RU"/>
        </w:rPr>
      </w:pPr>
      <w:r w:rsidRPr="004E38F1">
        <w:rPr>
          <w:sz w:val="24"/>
          <w:szCs w:val="24"/>
          <w:lang w:eastAsia="ru-RU"/>
        </w:rPr>
        <w:t>____________</w:t>
      </w:r>
      <w:proofErr w:type="spellStart"/>
      <w:r w:rsidRPr="004E38F1">
        <w:rPr>
          <w:sz w:val="24"/>
          <w:szCs w:val="24"/>
          <w:lang w:eastAsia="ru-RU"/>
        </w:rPr>
        <w:t>С.А.Виниченко</w:t>
      </w:r>
      <w:proofErr w:type="spellEnd"/>
      <w:r w:rsidRPr="004E38F1">
        <w:rPr>
          <w:sz w:val="24"/>
          <w:szCs w:val="24"/>
          <w:lang w:eastAsia="ru-RU"/>
        </w:rPr>
        <w:tab/>
      </w:r>
      <w:r w:rsidRPr="004E38F1">
        <w:rPr>
          <w:sz w:val="24"/>
          <w:szCs w:val="24"/>
          <w:lang w:eastAsia="ru-RU"/>
        </w:rPr>
        <w:tab/>
      </w:r>
      <w:r w:rsidRPr="004E38F1">
        <w:rPr>
          <w:sz w:val="24"/>
          <w:szCs w:val="24"/>
          <w:lang w:eastAsia="ru-RU"/>
        </w:rPr>
        <w:tab/>
      </w:r>
      <w:r w:rsidRPr="004E38F1">
        <w:rPr>
          <w:sz w:val="24"/>
          <w:szCs w:val="24"/>
          <w:lang w:eastAsia="ru-RU"/>
        </w:rPr>
        <w:tab/>
        <w:t>________________</w:t>
      </w:r>
      <w:proofErr w:type="spellStart"/>
      <w:r w:rsidRPr="004E38F1">
        <w:rPr>
          <w:sz w:val="24"/>
          <w:szCs w:val="24"/>
          <w:lang w:eastAsia="ru-RU"/>
        </w:rPr>
        <w:t>С.А.Виниченко</w:t>
      </w:r>
      <w:proofErr w:type="spellEnd"/>
    </w:p>
    <w:p w:rsidR="004E38F1" w:rsidRDefault="004E38F1">
      <w:pPr>
        <w:pStyle w:val="a3"/>
        <w:ind w:left="118" w:firstLine="0"/>
        <w:jc w:val="left"/>
        <w:rPr>
          <w:noProof/>
          <w:sz w:val="20"/>
        </w:rPr>
      </w:pPr>
    </w:p>
    <w:p w:rsidR="002B4200" w:rsidRDefault="004E38F1">
      <w:pPr>
        <w:pStyle w:val="a4"/>
        <w:spacing w:before="61"/>
        <w:ind w:left="2991" w:right="3015"/>
      </w:pPr>
      <w:r>
        <w:t xml:space="preserve">Положение </w:t>
      </w:r>
      <w:r w:rsidR="003B72D3">
        <w:t>об</w:t>
      </w:r>
      <w:r w:rsidR="003B72D3">
        <w:rPr>
          <w:spacing w:val="-6"/>
        </w:rPr>
        <w:t xml:space="preserve"> </w:t>
      </w:r>
      <w:r w:rsidR="003B72D3">
        <w:t>организации</w:t>
      </w:r>
      <w:r w:rsidR="003B72D3">
        <w:rPr>
          <w:spacing w:val="-6"/>
        </w:rPr>
        <w:t xml:space="preserve"> </w:t>
      </w:r>
      <w:r w:rsidR="003B72D3">
        <w:t>наставничества</w:t>
      </w:r>
    </w:p>
    <w:p w:rsidR="002B4200" w:rsidRPr="004E38F1" w:rsidRDefault="003B72D3" w:rsidP="007D7C4B">
      <w:pPr>
        <w:pStyle w:val="1"/>
        <w:numPr>
          <w:ilvl w:val="0"/>
          <w:numId w:val="1"/>
        </w:numPr>
        <w:tabs>
          <w:tab w:val="left" w:pos="381"/>
        </w:tabs>
        <w:spacing w:before="202" w:line="276" w:lineRule="auto"/>
        <w:ind w:hanging="241"/>
        <w:jc w:val="center"/>
        <w:rPr>
          <w:sz w:val="28"/>
          <w:szCs w:val="28"/>
        </w:rPr>
      </w:pPr>
      <w:r w:rsidRPr="004E38F1">
        <w:rPr>
          <w:sz w:val="28"/>
          <w:szCs w:val="28"/>
        </w:rPr>
        <w:t>Общие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положения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637"/>
        </w:tabs>
        <w:spacing w:line="276" w:lineRule="auto"/>
        <w:ind w:right="398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Настоящее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Положение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разработано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соответствии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Федеральным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законом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29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 xml:space="preserve">декабря 2012 года №273-ФЗ «Об образовании в Российской Федерации» </w:t>
      </w:r>
      <w:r w:rsidR="004E38F1" w:rsidRPr="004E38F1">
        <w:rPr>
          <w:sz w:val="28"/>
          <w:szCs w:val="28"/>
        </w:rPr>
        <w:t>в редакции от 25 июля 2022 года</w:t>
      </w:r>
      <w:r w:rsidRPr="004E38F1">
        <w:rPr>
          <w:sz w:val="28"/>
          <w:szCs w:val="28"/>
        </w:rPr>
        <w:t>, распоряжением Министерства просвещения Российской Федерации от 25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декабря 2019 года №Р-145 «Об утверждении методологии (целевой модели) наставничества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обучающихся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для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организаций,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осуществляющих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образовательную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общеобразоват</w:t>
      </w:r>
      <w:r w:rsidRPr="004E38F1">
        <w:rPr>
          <w:sz w:val="28"/>
          <w:szCs w:val="28"/>
        </w:rPr>
        <w:t>ельным,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дополнительным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общеобразовательным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программам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среднего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образования,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том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числе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применением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лучших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практик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обмена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 xml:space="preserve">опытом между обучающимися», а также Уставом </w:t>
      </w:r>
      <w:r w:rsidR="004E38F1" w:rsidRPr="004E38F1">
        <w:rPr>
          <w:sz w:val="28"/>
          <w:szCs w:val="28"/>
        </w:rPr>
        <w:t>МБОУ Нижне-Ольховская СОШ</w:t>
      </w:r>
      <w:r w:rsidRPr="004E38F1">
        <w:rPr>
          <w:sz w:val="28"/>
          <w:szCs w:val="28"/>
        </w:rPr>
        <w:t xml:space="preserve"> и другими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нормативными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правовыми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актами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Российской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Федерации,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регламентирующими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деятельность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организаций,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осуществляющих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образовательную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деятельность.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641"/>
        </w:tabs>
        <w:spacing w:line="276" w:lineRule="auto"/>
        <w:ind w:right="404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Данное</w:t>
      </w:r>
      <w:r w:rsidRPr="004E38F1">
        <w:rPr>
          <w:spacing w:val="1"/>
          <w:sz w:val="28"/>
          <w:szCs w:val="28"/>
        </w:rPr>
        <w:t xml:space="preserve"> </w:t>
      </w:r>
      <w:hyperlink r:id="rId5">
        <w:r w:rsidRPr="004E38F1">
          <w:rPr>
            <w:sz w:val="28"/>
            <w:szCs w:val="28"/>
          </w:rPr>
          <w:t>Положение</w:t>
        </w:r>
        <w:r w:rsidRPr="004E38F1">
          <w:rPr>
            <w:spacing w:val="1"/>
            <w:sz w:val="28"/>
            <w:szCs w:val="28"/>
          </w:rPr>
          <w:t xml:space="preserve"> </w:t>
        </w:r>
        <w:r w:rsidRPr="004E38F1">
          <w:rPr>
            <w:sz w:val="28"/>
            <w:szCs w:val="28"/>
          </w:rPr>
          <w:t>об</w:t>
        </w:r>
        <w:r w:rsidRPr="004E38F1">
          <w:rPr>
            <w:spacing w:val="1"/>
            <w:sz w:val="28"/>
            <w:szCs w:val="28"/>
          </w:rPr>
          <w:t xml:space="preserve"> </w:t>
        </w:r>
        <w:r w:rsidRPr="004E38F1">
          <w:rPr>
            <w:sz w:val="28"/>
            <w:szCs w:val="28"/>
          </w:rPr>
          <w:t>организации</w:t>
        </w:r>
        <w:r w:rsidRPr="004E38F1">
          <w:rPr>
            <w:spacing w:val="1"/>
            <w:sz w:val="28"/>
            <w:szCs w:val="28"/>
          </w:rPr>
          <w:t xml:space="preserve"> </w:t>
        </w:r>
        <w:r w:rsidRPr="004E38F1">
          <w:rPr>
            <w:sz w:val="28"/>
            <w:szCs w:val="28"/>
          </w:rPr>
          <w:t>наставничества</w:t>
        </w:r>
        <w:r w:rsidRPr="004E38F1">
          <w:rPr>
            <w:spacing w:val="1"/>
            <w:sz w:val="28"/>
            <w:szCs w:val="28"/>
          </w:rPr>
          <w:t xml:space="preserve"> </w:t>
        </w:r>
        <w:r w:rsidRPr="004E38F1">
          <w:rPr>
            <w:sz w:val="28"/>
            <w:szCs w:val="28"/>
          </w:rPr>
          <w:t>в</w:t>
        </w:r>
        <w:r w:rsidRPr="004E38F1">
          <w:rPr>
            <w:spacing w:val="1"/>
            <w:sz w:val="28"/>
            <w:szCs w:val="28"/>
          </w:rPr>
          <w:t xml:space="preserve"> </w:t>
        </w:r>
        <w:r w:rsidRPr="004E38F1">
          <w:rPr>
            <w:sz w:val="28"/>
            <w:szCs w:val="28"/>
          </w:rPr>
          <w:t>школе</w:t>
        </w:r>
      </w:hyperlink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определяет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основные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термины,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цель,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</w:t>
      </w:r>
      <w:r w:rsidRPr="004E38F1">
        <w:rPr>
          <w:sz w:val="28"/>
          <w:szCs w:val="28"/>
        </w:rPr>
        <w:t>адачи,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регламентирует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организацию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её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результаты,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устанавливает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права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обязанности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наставляемого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лица,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а также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документацию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с молодыми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специалистами.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89"/>
        </w:tabs>
        <w:spacing w:line="276" w:lineRule="auto"/>
        <w:ind w:right="401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 xml:space="preserve">Под </w:t>
      </w:r>
      <w:r w:rsidRPr="004E38F1">
        <w:rPr>
          <w:b/>
          <w:i/>
          <w:sz w:val="28"/>
          <w:szCs w:val="28"/>
        </w:rPr>
        <w:t xml:space="preserve">наставничеством </w:t>
      </w:r>
      <w:r w:rsidRPr="004E38F1">
        <w:rPr>
          <w:sz w:val="28"/>
          <w:szCs w:val="28"/>
        </w:rPr>
        <w:t>в общеобразовательной организации понимают разновидность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индивидуальной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учебно-воспитательной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впервые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принятыми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педагогами,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имеющими трудового стажа педагогической деятельности в образовательных организациях,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или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со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специалистами,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назначенными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на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должность,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которой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не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имеют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опыта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633"/>
        </w:tabs>
        <w:spacing w:line="276" w:lineRule="auto"/>
        <w:ind w:right="405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Наставничество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школе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выполняет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роль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систематической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индивидуальной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педагогического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работника,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имеющего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опыт,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развитию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необходимых навыков и умений педагогической деятельности. Таким образом, молодой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приобретает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знания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предметной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специализации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применяет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методики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обучения 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воспитания обучающихся в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общеобразовательной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before="1" w:line="276" w:lineRule="auto"/>
        <w:ind w:left="560" w:hanging="421"/>
        <w:jc w:val="both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Наставничество</w:t>
      </w:r>
      <w:r w:rsidRPr="004E38F1">
        <w:rPr>
          <w:spacing w:val="-4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в</w:t>
      </w:r>
      <w:r w:rsidRPr="004E38F1">
        <w:rPr>
          <w:spacing w:val="-6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образовател</w:t>
      </w:r>
      <w:r w:rsidRPr="004E38F1">
        <w:rPr>
          <w:sz w:val="28"/>
          <w:szCs w:val="28"/>
          <w:u w:val="single"/>
        </w:rPr>
        <w:t>ьной</w:t>
      </w:r>
      <w:r w:rsidRPr="004E38F1">
        <w:rPr>
          <w:spacing w:val="-1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организации</w:t>
      </w:r>
      <w:r w:rsidRPr="004E38F1">
        <w:rPr>
          <w:spacing w:val="-4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руководствуется: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left="848"/>
        <w:rPr>
          <w:sz w:val="28"/>
          <w:szCs w:val="28"/>
        </w:rPr>
      </w:pPr>
      <w:r w:rsidRPr="004E38F1">
        <w:rPr>
          <w:sz w:val="28"/>
          <w:szCs w:val="28"/>
        </w:rPr>
        <w:t>ФЗ-273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«Об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образовании»;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left="848"/>
        <w:rPr>
          <w:sz w:val="28"/>
          <w:szCs w:val="28"/>
        </w:rPr>
      </w:pPr>
      <w:r w:rsidRPr="004E38F1">
        <w:rPr>
          <w:sz w:val="28"/>
          <w:szCs w:val="28"/>
        </w:rPr>
        <w:t>Трудовым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кодексом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Российской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Федерации;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01" w:hanging="360"/>
        <w:rPr>
          <w:sz w:val="28"/>
          <w:szCs w:val="28"/>
        </w:rPr>
      </w:pPr>
      <w:r w:rsidRPr="004E38F1">
        <w:rPr>
          <w:sz w:val="28"/>
          <w:szCs w:val="28"/>
        </w:rPr>
        <w:lastRenderedPageBreak/>
        <w:t>настоящим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Положением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другими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нормативными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актами,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регламентирующими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вопросы профессиональной подготовки педагогических работников и специалистов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школы.</w:t>
      </w:r>
    </w:p>
    <w:p w:rsidR="002B4200" w:rsidRPr="004E38F1" w:rsidRDefault="002B4200" w:rsidP="004E38F1">
      <w:pPr>
        <w:pStyle w:val="a3"/>
        <w:spacing w:before="4" w:line="276" w:lineRule="auto"/>
        <w:ind w:left="0" w:firstLine="0"/>
        <w:jc w:val="left"/>
        <w:rPr>
          <w:sz w:val="28"/>
          <w:szCs w:val="28"/>
        </w:rPr>
      </w:pPr>
    </w:p>
    <w:p w:rsidR="002B4200" w:rsidRPr="004E38F1" w:rsidRDefault="003B72D3" w:rsidP="007D7C4B">
      <w:pPr>
        <w:pStyle w:val="1"/>
        <w:numPr>
          <w:ilvl w:val="0"/>
          <w:numId w:val="1"/>
        </w:numPr>
        <w:tabs>
          <w:tab w:val="left" w:pos="569"/>
        </w:tabs>
        <w:spacing w:line="276" w:lineRule="auto"/>
        <w:ind w:left="568" w:hanging="429"/>
        <w:jc w:val="center"/>
        <w:rPr>
          <w:sz w:val="28"/>
          <w:szCs w:val="28"/>
        </w:rPr>
      </w:pPr>
      <w:r w:rsidRPr="004E38F1">
        <w:rPr>
          <w:sz w:val="28"/>
          <w:szCs w:val="28"/>
        </w:rPr>
        <w:t>Основные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термины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программы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9"/>
        </w:tabs>
        <w:spacing w:before="68" w:line="276" w:lineRule="auto"/>
        <w:ind w:right="407" w:firstLine="0"/>
        <w:jc w:val="both"/>
        <w:rPr>
          <w:sz w:val="28"/>
          <w:szCs w:val="28"/>
        </w:rPr>
      </w:pPr>
      <w:r w:rsidRPr="004E38F1">
        <w:rPr>
          <w:b/>
          <w:i/>
          <w:sz w:val="28"/>
          <w:szCs w:val="28"/>
        </w:rPr>
        <w:t xml:space="preserve">Наставничество </w:t>
      </w:r>
      <w:r w:rsidRPr="004E38F1">
        <w:rPr>
          <w:sz w:val="28"/>
          <w:szCs w:val="28"/>
        </w:rPr>
        <w:t>— универсальная технология передачи опыта, знаний, формирования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навыков,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компетенций,</w:t>
      </w:r>
      <w:r w:rsidRPr="004E38F1">
        <w:rPr>
          <w:spacing w:val="1"/>
          <w:sz w:val="28"/>
          <w:szCs w:val="28"/>
        </w:rPr>
        <w:t xml:space="preserve"> </w:t>
      </w:r>
      <w:proofErr w:type="spellStart"/>
      <w:r w:rsidRPr="004E38F1">
        <w:rPr>
          <w:sz w:val="28"/>
          <w:szCs w:val="28"/>
        </w:rPr>
        <w:t>метакомпетенций</w:t>
      </w:r>
      <w:proofErr w:type="spellEnd"/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ценностей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через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неформальное</w:t>
      </w:r>
      <w:r w:rsidRPr="004E38F1">
        <w:rPr>
          <w:spacing w:val="-57"/>
          <w:sz w:val="28"/>
          <w:szCs w:val="28"/>
        </w:rPr>
        <w:t xml:space="preserve"> </w:t>
      </w:r>
      <w:proofErr w:type="spellStart"/>
      <w:r w:rsidRPr="004E38F1">
        <w:rPr>
          <w:sz w:val="28"/>
          <w:szCs w:val="28"/>
        </w:rPr>
        <w:t>взаимообогащающее</w:t>
      </w:r>
      <w:proofErr w:type="spellEnd"/>
      <w:r w:rsidRPr="004E38F1">
        <w:rPr>
          <w:sz w:val="28"/>
          <w:szCs w:val="28"/>
        </w:rPr>
        <w:t xml:space="preserve"> общение, основанное на доверии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партнерстве.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93"/>
        </w:tabs>
        <w:spacing w:line="276" w:lineRule="auto"/>
        <w:ind w:right="400" w:firstLine="0"/>
        <w:jc w:val="both"/>
        <w:rPr>
          <w:sz w:val="28"/>
          <w:szCs w:val="28"/>
        </w:rPr>
      </w:pPr>
      <w:r w:rsidRPr="004E38F1">
        <w:rPr>
          <w:b/>
          <w:i/>
          <w:sz w:val="28"/>
          <w:szCs w:val="28"/>
        </w:rPr>
        <w:t xml:space="preserve">Форма наставничества </w:t>
      </w:r>
      <w:r w:rsidRPr="004E38F1">
        <w:rPr>
          <w:sz w:val="28"/>
          <w:szCs w:val="28"/>
        </w:rPr>
        <w:t>— способ реализации целевой модели наставничества через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организацию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наставнической пары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или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группы,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участники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которой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находятся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заданной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обстоятельствами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ролевой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ситуации,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определяемой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основной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деятельностью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z w:val="28"/>
          <w:szCs w:val="28"/>
        </w:rPr>
        <w:t>зицией</w:t>
      </w:r>
      <w:r w:rsidRPr="004E38F1">
        <w:rPr>
          <w:spacing w:val="2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участников.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81"/>
        </w:tabs>
        <w:spacing w:before="1" w:line="276" w:lineRule="auto"/>
        <w:ind w:right="408" w:firstLine="0"/>
        <w:jc w:val="both"/>
        <w:rPr>
          <w:sz w:val="28"/>
          <w:szCs w:val="28"/>
        </w:rPr>
      </w:pPr>
      <w:r w:rsidRPr="004E38F1">
        <w:rPr>
          <w:b/>
          <w:i/>
          <w:sz w:val="28"/>
          <w:szCs w:val="28"/>
        </w:rPr>
        <w:t xml:space="preserve">Программа наставничества </w:t>
      </w:r>
      <w:r w:rsidRPr="004E38F1">
        <w:rPr>
          <w:sz w:val="28"/>
          <w:szCs w:val="28"/>
        </w:rPr>
        <w:t>— комплекс мероприятий и формирующих их действий,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направленный на организацию взаимоотношений наставника и наставляемого в конкретных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формах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для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получения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ожидаемых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результатов.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5"/>
        </w:tabs>
        <w:spacing w:line="276" w:lineRule="auto"/>
        <w:ind w:right="407" w:firstLine="0"/>
        <w:jc w:val="both"/>
        <w:rPr>
          <w:sz w:val="28"/>
          <w:szCs w:val="28"/>
        </w:rPr>
      </w:pPr>
      <w:r w:rsidRPr="004E38F1">
        <w:rPr>
          <w:b/>
          <w:i/>
          <w:sz w:val="28"/>
          <w:szCs w:val="28"/>
        </w:rPr>
        <w:t xml:space="preserve">Наставляемый </w:t>
      </w:r>
      <w:r w:rsidRPr="004E38F1">
        <w:rPr>
          <w:sz w:val="28"/>
          <w:szCs w:val="28"/>
        </w:rPr>
        <w:t>— участник программы наставничества, который через взаимодействие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с наставником и при его помощи и поддержке решает конкретные жизненные, личные 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задачи,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приобретает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новый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опыт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развивает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новые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навыки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компетенции.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конкретных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формах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</w:t>
      </w:r>
      <w:r w:rsidRPr="004E38F1">
        <w:rPr>
          <w:sz w:val="28"/>
          <w:szCs w:val="28"/>
        </w:rPr>
        <w:t>аставляемый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может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быть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определен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термином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"обучающийся".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881"/>
        </w:tabs>
        <w:spacing w:before="1" w:line="276" w:lineRule="auto"/>
        <w:ind w:right="401" w:firstLine="0"/>
        <w:jc w:val="both"/>
        <w:rPr>
          <w:sz w:val="28"/>
          <w:szCs w:val="28"/>
        </w:rPr>
      </w:pPr>
      <w:r w:rsidRPr="004E38F1">
        <w:rPr>
          <w:b/>
          <w:i/>
          <w:sz w:val="28"/>
          <w:szCs w:val="28"/>
        </w:rPr>
        <w:t>Наставник</w:t>
      </w:r>
      <w:r w:rsidRPr="004E38F1">
        <w:rPr>
          <w:b/>
          <w:i/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—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участник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общеобразовательной организации, имеющий успешный опыт в достижении жизненного,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личностного и профессионального результата, готовый и компетентный поделиться опытом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навыками,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необходимыми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для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стимуляции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поддержки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процессов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самореализации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самосовершенствования наставляемого.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89"/>
        </w:tabs>
        <w:spacing w:line="276" w:lineRule="auto"/>
        <w:ind w:right="399" w:firstLine="0"/>
        <w:jc w:val="both"/>
        <w:rPr>
          <w:sz w:val="28"/>
          <w:szCs w:val="28"/>
        </w:rPr>
      </w:pPr>
      <w:r w:rsidRPr="004E38F1">
        <w:rPr>
          <w:b/>
          <w:i/>
          <w:sz w:val="28"/>
          <w:szCs w:val="28"/>
        </w:rPr>
        <w:t xml:space="preserve">Молодой специалист </w:t>
      </w:r>
      <w:r w:rsidRPr="004E38F1">
        <w:rPr>
          <w:sz w:val="28"/>
          <w:szCs w:val="28"/>
        </w:rPr>
        <w:t>— гражданин Российской Федерации в возрасте до 30 лет (для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участников жилищных программ поддержки молодых специалистов - до 35 лет), имеющий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среднее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профессиональное или высшее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образование, принятый на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работу по трудовому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договору</w:t>
      </w:r>
      <w:r w:rsidRPr="004E38F1">
        <w:rPr>
          <w:spacing w:val="-7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соответствии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3"/>
          <w:sz w:val="28"/>
          <w:szCs w:val="28"/>
        </w:rPr>
        <w:t xml:space="preserve"> </w:t>
      </w:r>
      <w:r w:rsidRPr="004E38F1">
        <w:rPr>
          <w:sz w:val="28"/>
          <w:szCs w:val="28"/>
        </w:rPr>
        <w:t>уровнем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профессионального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образования и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квалификацией.</w:t>
      </w:r>
    </w:p>
    <w:p w:rsidR="002B4200" w:rsidRPr="004E38F1" w:rsidRDefault="002B4200" w:rsidP="004E38F1">
      <w:pPr>
        <w:pStyle w:val="a3"/>
        <w:spacing w:before="4" w:line="276" w:lineRule="auto"/>
        <w:ind w:left="0" w:firstLine="0"/>
        <w:jc w:val="left"/>
        <w:rPr>
          <w:sz w:val="28"/>
          <w:szCs w:val="28"/>
        </w:rPr>
      </w:pPr>
    </w:p>
    <w:p w:rsidR="002B4200" w:rsidRPr="004E38F1" w:rsidRDefault="003B72D3" w:rsidP="007D7C4B">
      <w:pPr>
        <w:pStyle w:val="1"/>
        <w:numPr>
          <w:ilvl w:val="0"/>
          <w:numId w:val="1"/>
        </w:numPr>
        <w:tabs>
          <w:tab w:val="left" w:pos="569"/>
        </w:tabs>
        <w:spacing w:line="276" w:lineRule="auto"/>
        <w:ind w:left="568" w:hanging="429"/>
        <w:jc w:val="center"/>
        <w:rPr>
          <w:sz w:val="28"/>
          <w:szCs w:val="28"/>
        </w:rPr>
      </w:pPr>
      <w:r w:rsidRPr="004E38F1">
        <w:rPr>
          <w:sz w:val="28"/>
          <w:szCs w:val="28"/>
        </w:rPr>
        <w:t>Цель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и задачи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школе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673"/>
        </w:tabs>
        <w:spacing w:line="276" w:lineRule="auto"/>
        <w:ind w:right="410" w:firstLine="0"/>
        <w:jc w:val="both"/>
        <w:rPr>
          <w:sz w:val="28"/>
          <w:szCs w:val="28"/>
        </w:rPr>
      </w:pPr>
      <w:r w:rsidRPr="007D7C4B">
        <w:rPr>
          <w:sz w:val="28"/>
          <w:szCs w:val="28"/>
          <w:u w:val="single"/>
        </w:rPr>
        <w:t>Целью</w:t>
      </w:r>
      <w:r w:rsidRPr="007D7C4B">
        <w:rPr>
          <w:spacing w:val="1"/>
          <w:sz w:val="28"/>
          <w:szCs w:val="28"/>
          <w:u w:val="single"/>
        </w:rPr>
        <w:t xml:space="preserve"> </w:t>
      </w:r>
      <w:r w:rsidRPr="007D7C4B">
        <w:rPr>
          <w:sz w:val="28"/>
          <w:szCs w:val="28"/>
          <w:u w:val="single"/>
        </w:rPr>
        <w:t>реализации</w:t>
      </w:r>
      <w:r w:rsidRPr="007D7C4B">
        <w:rPr>
          <w:spacing w:val="1"/>
          <w:sz w:val="28"/>
          <w:szCs w:val="28"/>
          <w:u w:val="single"/>
        </w:rPr>
        <w:t xml:space="preserve"> </w:t>
      </w:r>
      <w:r w:rsidRPr="007D7C4B">
        <w:rPr>
          <w:sz w:val="28"/>
          <w:szCs w:val="28"/>
          <w:u w:val="single"/>
        </w:rPr>
        <w:t>наставничества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общеобразовательной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является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создание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условий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для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раскрытия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потенциала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личности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наставляемого,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формирования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эффективной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системы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поддержки,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самоопределения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ориентации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педагогических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работников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разных</w:t>
      </w:r>
      <w:r w:rsidRPr="004E38F1">
        <w:rPr>
          <w:spacing w:val="2"/>
          <w:sz w:val="28"/>
          <w:szCs w:val="28"/>
        </w:rPr>
        <w:t xml:space="preserve"> </w:t>
      </w:r>
      <w:r w:rsidRPr="004E38F1">
        <w:rPr>
          <w:sz w:val="28"/>
          <w:szCs w:val="28"/>
        </w:rPr>
        <w:t>уровней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образования 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молодых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специалистов.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line="276" w:lineRule="auto"/>
        <w:ind w:left="560" w:hanging="421"/>
        <w:jc w:val="both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Основными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задачами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наставничества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являются: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07" w:hanging="360"/>
        <w:rPr>
          <w:sz w:val="28"/>
          <w:szCs w:val="28"/>
        </w:rPr>
      </w:pPr>
      <w:r w:rsidRPr="004E38F1">
        <w:rPr>
          <w:sz w:val="28"/>
          <w:szCs w:val="28"/>
        </w:rPr>
        <w:t>разработка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реализация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мероприятий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маршрута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реализации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целевой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lastRenderedPageBreak/>
        <w:t>модели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left="848"/>
        <w:rPr>
          <w:sz w:val="28"/>
          <w:szCs w:val="28"/>
        </w:rPr>
      </w:pPr>
      <w:r w:rsidRPr="004E38F1">
        <w:rPr>
          <w:sz w:val="28"/>
          <w:szCs w:val="28"/>
        </w:rPr>
        <w:t>разработка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реализация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05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привлечение,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обучение</w:t>
      </w:r>
      <w:r w:rsidRPr="004E38F1">
        <w:rPr>
          <w:spacing w:val="3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контроль</w:t>
      </w:r>
      <w:r w:rsidRPr="004E38F1">
        <w:rPr>
          <w:spacing w:val="59"/>
          <w:sz w:val="28"/>
          <w:szCs w:val="28"/>
        </w:rPr>
        <w:t xml:space="preserve"> </w:t>
      </w:r>
      <w:r w:rsidRPr="004E38F1">
        <w:rPr>
          <w:sz w:val="28"/>
          <w:szCs w:val="28"/>
        </w:rPr>
        <w:t>за</w:t>
      </w:r>
      <w:r w:rsidRPr="004E38F1">
        <w:rPr>
          <w:spacing w:val="7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деятельностью</w:t>
      </w:r>
      <w:r w:rsidRPr="004E38F1">
        <w:rPr>
          <w:spacing w:val="2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наставников,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принимающих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участие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школе;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04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инфраструктурное</w:t>
      </w:r>
      <w:r w:rsidRPr="004E38F1">
        <w:rPr>
          <w:spacing w:val="17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6"/>
          <w:sz w:val="28"/>
          <w:szCs w:val="28"/>
        </w:rPr>
        <w:t xml:space="preserve"> </w:t>
      </w:r>
      <w:r w:rsidRPr="004E38F1">
        <w:rPr>
          <w:sz w:val="28"/>
          <w:szCs w:val="28"/>
        </w:rPr>
        <w:t>материально-техническое</w:t>
      </w:r>
      <w:r w:rsidRPr="004E38F1">
        <w:rPr>
          <w:spacing w:val="17"/>
          <w:sz w:val="28"/>
          <w:szCs w:val="28"/>
        </w:rPr>
        <w:t xml:space="preserve"> </w:t>
      </w:r>
      <w:r w:rsidRPr="004E38F1">
        <w:rPr>
          <w:sz w:val="28"/>
          <w:szCs w:val="28"/>
        </w:rPr>
        <w:t>обеспечение</w:t>
      </w:r>
      <w:r w:rsidRPr="004E38F1">
        <w:rPr>
          <w:spacing w:val="17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реализации</w:t>
      </w:r>
      <w:r w:rsidRPr="004E38F1">
        <w:rPr>
          <w:spacing w:val="16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04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осуществление</w:t>
      </w:r>
      <w:r w:rsidRPr="004E38F1">
        <w:rPr>
          <w:spacing w:val="4"/>
          <w:sz w:val="28"/>
          <w:szCs w:val="28"/>
        </w:rPr>
        <w:t xml:space="preserve"> </w:t>
      </w:r>
      <w:r w:rsidRPr="004E38F1">
        <w:rPr>
          <w:sz w:val="28"/>
          <w:szCs w:val="28"/>
        </w:rPr>
        <w:t>персонифицированного</w:t>
      </w:r>
      <w:r w:rsidRPr="004E38F1">
        <w:rPr>
          <w:spacing w:val="7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учета</w:t>
      </w:r>
      <w:r w:rsidRPr="004E38F1">
        <w:rPr>
          <w:spacing w:val="4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молодых</w:t>
      </w:r>
      <w:r w:rsidRPr="004E38F1">
        <w:rPr>
          <w:spacing w:val="3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специалистов</w:t>
      </w:r>
      <w:r w:rsidRPr="004E38F1">
        <w:rPr>
          <w:spacing w:val="2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0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педагогов,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участвующих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2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программах наставничества;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06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проведение</w:t>
      </w:r>
      <w:r w:rsidRPr="004E38F1">
        <w:rPr>
          <w:spacing w:val="14"/>
          <w:sz w:val="28"/>
          <w:szCs w:val="28"/>
        </w:rPr>
        <w:t xml:space="preserve"> </w:t>
      </w:r>
      <w:r w:rsidRPr="004E38F1">
        <w:rPr>
          <w:sz w:val="28"/>
          <w:szCs w:val="28"/>
        </w:rPr>
        <w:t>внутреннего</w:t>
      </w:r>
      <w:r w:rsidRPr="004E38F1">
        <w:rPr>
          <w:spacing w:val="12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мониторинга</w:t>
      </w:r>
      <w:r w:rsidRPr="004E38F1">
        <w:rPr>
          <w:spacing w:val="14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реализации</w:t>
      </w:r>
      <w:r w:rsidRPr="004E38F1">
        <w:rPr>
          <w:spacing w:val="12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2"/>
          <w:sz w:val="28"/>
          <w:szCs w:val="28"/>
        </w:rPr>
        <w:t xml:space="preserve"> </w:t>
      </w:r>
      <w:r w:rsidRPr="004E38F1">
        <w:rPr>
          <w:sz w:val="28"/>
          <w:szCs w:val="28"/>
        </w:rPr>
        <w:t>эффективности</w:t>
      </w:r>
      <w:r w:rsidRPr="004E38F1">
        <w:rPr>
          <w:spacing w:val="12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формирования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баз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данных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лучших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практик;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06" w:hanging="360"/>
        <w:rPr>
          <w:sz w:val="28"/>
          <w:szCs w:val="28"/>
        </w:rPr>
      </w:pPr>
      <w:r w:rsidRPr="004E38F1">
        <w:rPr>
          <w:sz w:val="28"/>
          <w:szCs w:val="28"/>
        </w:rPr>
        <w:t>обеспечение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условий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для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повышения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уровня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мастерства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педагогических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работников,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задействованных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реализации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целевой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модели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наставничества,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формате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непрерывной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образовательной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деятельности.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line="276" w:lineRule="auto"/>
        <w:ind w:left="560" w:hanging="421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В</w:t>
      </w:r>
      <w:r w:rsidRPr="004E38F1">
        <w:rPr>
          <w:spacing w:val="-6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соо</w:t>
      </w:r>
      <w:r w:rsidRPr="004E38F1">
        <w:rPr>
          <w:sz w:val="28"/>
          <w:szCs w:val="28"/>
          <w:u w:val="single"/>
        </w:rPr>
        <w:t>тветствии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с целью</w:t>
      </w:r>
      <w:r w:rsidRPr="004E38F1">
        <w:rPr>
          <w:spacing w:val="-1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и</w:t>
      </w:r>
      <w:r w:rsidRPr="004E38F1">
        <w:rPr>
          <w:spacing w:val="-2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задачами</w:t>
      </w:r>
      <w:r w:rsidRPr="004E38F1">
        <w:rPr>
          <w:spacing w:val="-6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определяются</w:t>
      </w:r>
      <w:r w:rsidRPr="004E38F1">
        <w:rPr>
          <w:spacing w:val="-4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следующие</w:t>
      </w:r>
      <w:r w:rsidRPr="004E38F1">
        <w:rPr>
          <w:spacing w:val="-1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методы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наставничества</w:t>
      </w:r>
      <w:r w:rsidRPr="004E38F1">
        <w:rPr>
          <w:sz w:val="28"/>
          <w:szCs w:val="28"/>
        </w:rPr>
        <w:t>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интерактивные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(беседа,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диалог,</w:t>
      </w:r>
      <w:r w:rsidRPr="004E38F1">
        <w:rPr>
          <w:spacing w:val="-8"/>
          <w:sz w:val="28"/>
          <w:szCs w:val="28"/>
        </w:rPr>
        <w:t xml:space="preserve"> </w:t>
      </w:r>
      <w:r w:rsidRPr="004E38F1">
        <w:rPr>
          <w:sz w:val="28"/>
          <w:szCs w:val="28"/>
        </w:rPr>
        <w:t>дискуссия);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проблемный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проектный;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мастер-класс;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демонстрация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действий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поведения;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наблюдение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анализ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образовательной</w:t>
      </w:r>
      <w:r w:rsidRPr="004E38F1">
        <w:rPr>
          <w:spacing w:val="-8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деятельности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before="68"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анализ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практических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ситуаций.</w:t>
      </w:r>
    </w:p>
    <w:p w:rsidR="002B4200" w:rsidRPr="004E38F1" w:rsidRDefault="002B4200" w:rsidP="004E38F1">
      <w:pPr>
        <w:pStyle w:val="a3"/>
        <w:spacing w:before="4" w:line="276" w:lineRule="auto"/>
        <w:ind w:left="0" w:firstLine="0"/>
        <w:jc w:val="left"/>
        <w:rPr>
          <w:sz w:val="28"/>
          <w:szCs w:val="28"/>
        </w:rPr>
      </w:pPr>
    </w:p>
    <w:p w:rsidR="002B4200" w:rsidRPr="004E38F1" w:rsidRDefault="003B72D3" w:rsidP="007D7C4B">
      <w:pPr>
        <w:pStyle w:val="1"/>
        <w:numPr>
          <w:ilvl w:val="0"/>
          <w:numId w:val="1"/>
        </w:numPr>
        <w:tabs>
          <w:tab w:val="left" w:pos="381"/>
        </w:tabs>
        <w:spacing w:line="276" w:lineRule="auto"/>
        <w:ind w:hanging="241"/>
        <w:jc w:val="center"/>
        <w:rPr>
          <w:sz w:val="28"/>
          <w:szCs w:val="28"/>
        </w:rPr>
      </w:pPr>
      <w:r w:rsidRPr="004E38F1">
        <w:rPr>
          <w:sz w:val="28"/>
          <w:szCs w:val="28"/>
        </w:rPr>
        <w:t>Организация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программы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общеобразовательной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753"/>
        </w:tabs>
        <w:spacing w:line="276" w:lineRule="auto"/>
        <w:ind w:right="404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Наставничество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школе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осуществляется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основании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приказа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директора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общеобразовательной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81"/>
        </w:tabs>
        <w:spacing w:line="276" w:lineRule="auto"/>
        <w:ind w:right="406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Руководство деятельностью наставников организует заместитель директора по учебно-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воспитательной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председатель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Методического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совета,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которых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реализуется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наставничество.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813"/>
        </w:tabs>
        <w:spacing w:line="276" w:lineRule="auto"/>
        <w:ind w:right="404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Председатель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Методического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совета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подбирает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из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наиболее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подготовле</w:t>
      </w:r>
      <w:r w:rsidRPr="004E38F1">
        <w:rPr>
          <w:sz w:val="28"/>
          <w:szCs w:val="28"/>
        </w:rPr>
        <w:t>нных педагогов, обладающих высоким уровнем профессиональной подготовки,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коммуникативными навыками и гибкостью в общении, имеющих опыт воспитательной 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методической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стабильные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показатели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работе,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богатый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жизненный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опыт,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способность и готовность дел</w:t>
      </w:r>
      <w:r w:rsidRPr="004E38F1">
        <w:rPr>
          <w:sz w:val="28"/>
          <w:szCs w:val="28"/>
        </w:rPr>
        <w:t>иться профессиональным опытом, системное представление 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педагогической деятельности и работе школы, стаж педагогической деятельности не менее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трех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лет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данному</w:t>
      </w:r>
      <w:r w:rsidRPr="004E38F1">
        <w:rPr>
          <w:spacing w:val="-8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предмету.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609"/>
        </w:tabs>
        <w:spacing w:line="276" w:lineRule="auto"/>
        <w:ind w:right="411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Наставник должен обладать способностями к воспитательной работе и может иметь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однов</w:t>
      </w:r>
      <w:r w:rsidRPr="004E38F1">
        <w:rPr>
          <w:sz w:val="28"/>
          <w:szCs w:val="28"/>
        </w:rPr>
        <w:t>ременно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 более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двух наставляемых.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657"/>
        </w:tabs>
        <w:spacing w:line="276" w:lineRule="auto"/>
        <w:ind w:right="410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lastRenderedPageBreak/>
        <w:t>Кандидатуры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наставников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рассматриваются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заседаниях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Методического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совета,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 xml:space="preserve">согласовываются с директором школы или заместителем директора </w:t>
      </w:r>
      <w:bookmarkStart w:id="0" w:name="_GoBack"/>
      <w:bookmarkEnd w:id="0"/>
      <w:r w:rsidRPr="004E38F1">
        <w:rPr>
          <w:sz w:val="28"/>
          <w:szCs w:val="28"/>
        </w:rPr>
        <w:t>и утверждаются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на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заседании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Методического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совета.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681"/>
        </w:tabs>
        <w:spacing w:line="276" w:lineRule="auto"/>
        <w:ind w:right="407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Назначение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производится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обоюдном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добровольном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согласии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(с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обязательным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детальным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разъяснением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предполагаемому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наставнику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его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будущих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должностных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обязанностей)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предполагаемого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специалиста,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которым он будет закреплен, по рекомендации Методи</w:t>
      </w:r>
      <w:r w:rsidRPr="004E38F1">
        <w:rPr>
          <w:sz w:val="28"/>
          <w:szCs w:val="28"/>
        </w:rPr>
        <w:t>ческого совета приказом директора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школы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указанием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срока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наставничества.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Как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правило,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прикрепляется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молодому специалисту на срок не менее одного года. Приказ о закреплении наставника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издается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позднее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одного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месяца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момента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назначения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определенную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должность.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761"/>
        </w:tabs>
        <w:spacing w:line="276" w:lineRule="auto"/>
        <w:ind w:right="404" w:firstLine="0"/>
        <w:jc w:val="both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Наставничество</w:t>
      </w:r>
      <w:r w:rsidRPr="004E38F1">
        <w:rPr>
          <w:spacing w:val="1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устанавливается</w:t>
      </w:r>
      <w:r w:rsidRPr="004E38F1">
        <w:rPr>
          <w:spacing w:val="1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над</w:t>
      </w:r>
      <w:r w:rsidRPr="004E38F1">
        <w:rPr>
          <w:spacing w:val="1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следующими</w:t>
      </w:r>
      <w:r w:rsidRPr="004E38F1">
        <w:rPr>
          <w:spacing w:val="1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категориями</w:t>
      </w:r>
      <w:r w:rsidRPr="004E38F1">
        <w:rPr>
          <w:spacing w:val="1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сотрудников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  <w:u w:val="single"/>
        </w:rPr>
        <w:t>образовательной</w:t>
      </w:r>
      <w:r w:rsidRPr="004E38F1">
        <w:rPr>
          <w:spacing w:val="-2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организации: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before="1" w:line="276" w:lineRule="auto"/>
        <w:ind w:right="412" w:hanging="360"/>
        <w:rPr>
          <w:sz w:val="28"/>
          <w:szCs w:val="28"/>
        </w:rPr>
      </w:pPr>
      <w:r w:rsidRPr="004E38F1">
        <w:rPr>
          <w:sz w:val="28"/>
          <w:szCs w:val="28"/>
        </w:rPr>
        <w:t>впервые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принятыми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учителями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(специалистами),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имеющими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трудового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стажа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педагогической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общеоб</w:t>
      </w:r>
      <w:r w:rsidRPr="004E38F1">
        <w:rPr>
          <w:sz w:val="28"/>
          <w:szCs w:val="28"/>
        </w:rPr>
        <w:t>разовательных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организациях;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10" w:hanging="360"/>
        <w:rPr>
          <w:sz w:val="28"/>
          <w:szCs w:val="28"/>
        </w:rPr>
      </w:pPr>
      <w:r w:rsidRPr="004E38F1">
        <w:rPr>
          <w:sz w:val="28"/>
          <w:szCs w:val="28"/>
        </w:rPr>
        <w:t>выпускниками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очных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высших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средних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специальных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учебных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организаций,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прибывшими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образовательную организацию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распределению;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11" w:hanging="360"/>
        <w:rPr>
          <w:sz w:val="28"/>
          <w:szCs w:val="28"/>
        </w:rPr>
      </w:pPr>
      <w:r w:rsidRPr="004E38F1">
        <w:rPr>
          <w:sz w:val="28"/>
          <w:szCs w:val="28"/>
        </w:rPr>
        <w:t>выпускниками непедагогических профессиональных образовательных организаций,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завершивших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очное,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заочное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или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вечернее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обучение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имеющими</w:t>
      </w:r>
      <w:r w:rsidRPr="004E38F1">
        <w:rPr>
          <w:spacing w:val="60"/>
          <w:sz w:val="28"/>
          <w:szCs w:val="28"/>
        </w:rPr>
        <w:t xml:space="preserve"> </w:t>
      </w:r>
      <w:r w:rsidRPr="004E38F1">
        <w:rPr>
          <w:sz w:val="28"/>
          <w:szCs w:val="28"/>
        </w:rPr>
        <w:t>трудового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стажа педагогической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образовательных организациях;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11" w:hanging="360"/>
        <w:rPr>
          <w:sz w:val="28"/>
          <w:szCs w:val="28"/>
        </w:rPr>
      </w:pPr>
      <w:r w:rsidRPr="004E38F1">
        <w:rPr>
          <w:sz w:val="28"/>
          <w:szCs w:val="28"/>
        </w:rPr>
        <w:t>педагогами,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переведенными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другую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работу,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если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выполнение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служебных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обязанностей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требует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расширения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углубления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профессиональных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знаний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овладения новыми практическими навыками;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before="1" w:line="276" w:lineRule="auto"/>
        <w:ind w:right="407" w:hanging="360"/>
        <w:rPr>
          <w:sz w:val="28"/>
          <w:szCs w:val="28"/>
        </w:rPr>
      </w:pPr>
      <w:r w:rsidRPr="004E38F1">
        <w:rPr>
          <w:sz w:val="28"/>
          <w:szCs w:val="28"/>
        </w:rPr>
        <w:t>педагогами, нуждающимися в дополнительной подготовке для проведения уроков 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определенном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классе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(по определенной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тематике).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line="276" w:lineRule="auto"/>
        <w:ind w:left="560" w:hanging="421"/>
        <w:jc w:val="both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Замена</w:t>
      </w:r>
      <w:r w:rsidRPr="004E38F1">
        <w:rPr>
          <w:spacing w:val="-4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наставника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производится</w:t>
      </w:r>
      <w:r w:rsidRPr="004E38F1">
        <w:rPr>
          <w:spacing w:val="-2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приказом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директора</w:t>
      </w:r>
      <w:r w:rsidRPr="004E38F1">
        <w:rPr>
          <w:spacing w:val="-2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школы</w:t>
      </w:r>
      <w:r w:rsidRPr="004E38F1">
        <w:rPr>
          <w:spacing w:val="-5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в</w:t>
      </w:r>
      <w:r w:rsidRPr="004E38F1">
        <w:rPr>
          <w:spacing w:val="-4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случаях: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увольнения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перевода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другую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работу</w:t>
      </w:r>
      <w:r w:rsidRPr="004E38F1">
        <w:rPr>
          <w:spacing w:val="-9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привлечения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к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дисциплинарной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ответственности;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психологической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несовместимости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наставляемого;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15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письменного</w:t>
      </w:r>
      <w:r w:rsidRPr="004E38F1">
        <w:rPr>
          <w:spacing w:val="48"/>
          <w:sz w:val="28"/>
          <w:szCs w:val="28"/>
        </w:rPr>
        <w:t xml:space="preserve"> </w:t>
      </w:r>
      <w:r w:rsidRPr="004E38F1">
        <w:rPr>
          <w:sz w:val="28"/>
          <w:szCs w:val="28"/>
        </w:rPr>
        <w:t>заявления</w:t>
      </w:r>
      <w:r w:rsidRPr="004E38F1">
        <w:rPr>
          <w:spacing w:val="50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pacing w:val="45"/>
          <w:sz w:val="28"/>
          <w:szCs w:val="28"/>
        </w:rPr>
        <w:t xml:space="preserve"> </w:t>
      </w:r>
      <w:r w:rsidRPr="004E38F1">
        <w:rPr>
          <w:sz w:val="28"/>
          <w:szCs w:val="28"/>
        </w:rPr>
        <w:t>об</w:t>
      </w:r>
      <w:r w:rsidRPr="004E38F1">
        <w:rPr>
          <w:spacing w:val="50"/>
          <w:sz w:val="28"/>
          <w:szCs w:val="28"/>
        </w:rPr>
        <w:t xml:space="preserve"> </w:t>
      </w:r>
      <w:r w:rsidRPr="004E38F1">
        <w:rPr>
          <w:sz w:val="28"/>
          <w:szCs w:val="28"/>
        </w:rPr>
        <w:t>отказе</w:t>
      </w:r>
      <w:r w:rsidRPr="004E38F1">
        <w:rPr>
          <w:spacing w:val="50"/>
          <w:sz w:val="28"/>
          <w:szCs w:val="28"/>
        </w:rPr>
        <w:t xml:space="preserve"> </w:t>
      </w:r>
      <w:r w:rsidRPr="004E38F1">
        <w:rPr>
          <w:sz w:val="28"/>
          <w:szCs w:val="28"/>
        </w:rPr>
        <w:t>от</w:t>
      </w:r>
      <w:r w:rsidRPr="004E38F1">
        <w:rPr>
          <w:spacing w:val="47"/>
          <w:sz w:val="28"/>
          <w:szCs w:val="28"/>
        </w:rPr>
        <w:t xml:space="preserve"> </w:t>
      </w:r>
      <w:r w:rsidRPr="004E38F1">
        <w:rPr>
          <w:sz w:val="28"/>
          <w:szCs w:val="28"/>
        </w:rPr>
        <w:t>своих</w:t>
      </w:r>
      <w:r w:rsidRPr="004E38F1">
        <w:rPr>
          <w:spacing w:val="48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полномочий</w:t>
      </w:r>
      <w:r w:rsidRPr="004E38F1">
        <w:rPr>
          <w:spacing w:val="48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pacing w:val="48"/>
          <w:sz w:val="28"/>
          <w:szCs w:val="28"/>
        </w:rPr>
        <w:t xml:space="preserve"> </w:t>
      </w:r>
      <w:r w:rsidRPr="004E38F1">
        <w:rPr>
          <w:sz w:val="28"/>
          <w:szCs w:val="28"/>
        </w:rPr>
        <w:t>иным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причинам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(в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том числе,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без указания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причины).</w:t>
      </w:r>
    </w:p>
    <w:p w:rsidR="002B4200" w:rsidRDefault="003B72D3" w:rsidP="004E38F1">
      <w:pPr>
        <w:pStyle w:val="a5"/>
        <w:numPr>
          <w:ilvl w:val="1"/>
          <w:numId w:val="1"/>
        </w:numPr>
        <w:tabs>
          <w:tab w:val="left" w:pos="593"/>
        </w:tabs>
        <w:spacing w:line="276" w:lineRule="auto"/>
        <w:ind w:right="401" w:firstLine="0"/>
        <w:rPr>
          <w:sz w:val="28"/>
          <w:szCs w:val="28"/>
        </w:rPr>
      </w:pPr>
      <w:r w:rsidRPr="004E38F1">
        <w:rPr>
          <w:sz w:val="28"/>
          <w:szCs w:val="28"/>
        </w:rPr>
        <w:t>Организация</w:t>
      </w:r>
      <w:r w:rsidRPr="004E38F1">
        <w:rPr>
          <w:spacing w:val="27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деятельности</w:t>
      </w:r>
      <w:r w:rsidRPr="004E38F1">
        <w:rPr>
          <w:spacing w:val="26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наставников</w:t>
      </w:r>
      <w:r w:rsidRPr="004E38F1">
        <w:rPr>
          <w:spacing w:val="25"/>
          <w:sz w:val="28"/>
          <w:szCs w:val="28"/>
        </w:rPr>
        <w:t xml:space="preserve"> </w:t>
      </w:r>
      <w:r w:rsidRPr="004E38F1">
        <w:rPr>
          <w:sz w:val="28"/>
          <w:szCs w:val="28"/>
        </w:rPr>
        <w:t>носит</w:t>
      </w:r>
      <w:r w:rsidRPr="004E38F1">
        <w:rPr>
          <w:spacing w:val="25"/>
          <w:sz w:val="28"/>
          <w:szCs w:val="28"/>
        </w:rPr>
        <w:t xml:space="preserve"> </w:t>
      </w:r>
      <w:r w:rsidRPr="004E38F1">
        <w:rPr>
          <w:sz w:val="28"/>
          <w:szCs w:val="28"/>
        </w:rPr>
        <w:t>поэтапный</w:t>
      </w:r>
      <w:r w:rsidRPr="004E38F1">
        <w:rPr>
          <w:spacing w:val="26"/>
          <w:sz w:val="28"/>
          <w:szCs w:val="28"/>
        </w:rPr>
        <w:t xml:space="preserve"> </w:t>
      </w:r>
      <w:r w:rsidRPr="004E38F1">
        <w:rPr>
          <w:sz w:val="28"/>
          <w:szCs w:val="28"/>
        </w:rPr>
        <w:t>характер.</w:t>
      </w:r>
      <w:r w:rsidRPr="004E38F1">
        <w:rPr>
          <w:spacing w:val="26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Специфика</w:t>
      </w:r>
      <w:r w:rsidRPr="004E38F1">
        <w:rPr>
          <w:spacing w:val="27"/>
          <w:sz w:val="28"/>
          <w:szCs w:val="28"/>
        </w:rPr>
        <w:t xml:space="preserve"> </w:t>
      </w:r>
      <w:r w:rsidRPr="004E38F1">
        <w:rPr>
          <w:sz w:val="28"/>
          <w:szCs w:val="28"/>
        </w:rPr>
        <w:t>этапов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наставнической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определяет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особенности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используемых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им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методов.</w:t>
      </w:r>
    </w:p>
    <w:p w:rsidR="004E38F1" w:rsidRDefault="004E38F1">
      <w:pPr>
        <w:rPr>
          <w:sz w:val="28"/>
          <w:szCs w:val="28"/>
        </w:rPr>
      </w:pPr>
    </w:p>
    <w:p w:rsidR="007D7C4B" w:rsidRPr="004E38F1" w:rsidRDefault="007D7C4B">
      <w:pPr>
        <w:rPr>
          <w:sz w:val="28"/>
          <w:szCs w:val="2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2553"/>
        <w:gridCol w:w="2834"/>
        <w:gridCol w:w="2982"/>
      </w:tblGrid>
      <w:tr w:rsidR="002B4200" w:rsidRPr="004E38F1">
        <w:trPr>
          <w:trHeight w:val="325"/>
        </w:trPr>
        <w:tc>
          <w:tcPr>
            <w:tcW w:w="1457" w:type="dxa"/>
            <w:vMerge w:val="restart"/>
          </w:tcPr>
          <w:p w:rsidR="002B4200" w:rsidRPr="007D7C4B" w:rsidRDefault="003B72D3">
            <w:pPr>
              <w:pStyle w:val="TableParagraph"/>
              <w:spacing w:before="191"/>
              <w:ind w:left="39"/>
              <w:rPr>
                <w:b/>
                <w:sz w:val="24"/>
                <w:szCs w:val="28"/>
              </w:rPr>
            </w:pPr>
            <w:r w:rsidRPr="007D7C4B">
              <w:rPr>
                <w:b/>
                <w:sz w:val="24"/>
                <w:szCs w:val="28"/>
              </w:rPr>
              <w:lastRenderedPageBreak/>
              <w:t>Содержание</w:t>
            </w:r>
          </w:p>
        </w:tc>
        <w:tc>
          <w:tcPr>
            <w:tcW w:w="8369" w:type="dxa"/>
            <w:gridSpan w:val="3"/>
          </w:tcPr>
          <w:p w:rsidR="002B4200" w:rsidRPr="007D7C4B" w:rsidRDefault="003B72D3">
            <w:pPr>
              <w:pStyle w:val="TableParagraph"/>
              <w:spacing w:before="23"/>
              <w:ind w:left="3797" w:right="3795"/>
              <w:jc w:val="center"/>
              <w:rPr>
                <w:b/>
                <w:sz w:val="24"/>
                <w:szCs w:val="28"/>
              </w:rPr>
            </w:pPr>
            <w:r w:rsidRPr="007D7C4B">
              <w:rPr>
                <w:b/>
                <w:sz w:val="24"/>
                <w:szCs w:val="28"/>
              </w:rPr>
              <w:t>Этапы</w:t>
            </w:r>
          </w:p>
        </w:tc>
      </w:tr>
      <w:tr w:rsidR="002B4200" w:rsidRPr="004E38F1">
        <w:trPr>
          <w:trHeight w:val="318"/>
        </w:trPr>
        <w:tc>
          <w:tcPr>
            <w:tcW w:w="1457" w:type="dxa"/>
            <w:vMerge/>
            <w:tcBorders>
              <w:top w:val="nil"/>
            </w:tcBorders>
          </w:tcPr>
          <w:p w:rsidR="002B4200" w:rsidRPr="007D7C4B" w:rsidRDefault="002B4200">
            <w:pPr>
              <w:rPr>
                <w:sz w:val="24"/>
                <w:szCs w:val="28"/>
              </w:rPr>
            </w:pPr>
          </w:p>
        </w:tc>
        <w:tc>
          <w:tcPr>
            <w:tcW w:w="2553" w:type="dxa"/>
          </w:tcPr>
          <w:p w:rsidR="002B4200" w:rsidRPr="007D7C4B" w:rsidRDefault="003B72D3">
            <w:pPr>
              <w:pStyle w:val="TableParagraph"/>
              <w:spacing w:before="23" w:line="275" w:lineRule="exact"/>
              <w:ind w:left="434"/>
              <w:rPr>
                <w:b/>
                <w:sz w:val="24"/>
                <w:szCs w:val="28"/>
              </w:rPr>
            </w:pPr>
            <w:r w:rsidRPr="007D7C4B">
              <w:rPr>
                <w:b/>
                <w:sz w:val="24"/>
                <w:szCs w:val="28"/>
              </w:rPr>
              <w:t>Адаптационный</w:t>
            </w:r>
          </w:p>
        </w:tc>
        <w:tc>
          <w:tcPr>
            <w:tcW w:w="2834" w:type="dxa"/>
          </w:tcPr>
          <w:p w:rsidR="002B4200" w:rsidRPr="007D7C4B" w:rsidRDefault="003B72D3">
            <w:pPr>
              <w:pStyle w:val="TableParagraph"/>
              <w:spacing w:before="23" w:line="275" w:lineRule="exact"/>
              <w:ind w:left="446"/>
              <w:rPr>
                <w:b/>
                <w:sz w:val="24"/>
                <w:szCs w:val="28"/>
              </w:rPr>
            </w:pPr>
            <w:r w:rsidRPr="007D7C4B">
              <w:rPr>
                <w:b/>
                <w:sz w:val="24"/>
                <w:szCs w:val="28"/>
              </w:rPr>
              <w:t>Проектировочный</w:t>
            </w:r>
          </w:p>
        </w:tc>
        <w:tc>
          <w:tcPr>
            <w:tcW w:w="2982" w:type="dxa"/>
          </w:tcPr>
          <w:p w:rsidR="002B4200" w:rsidRPr="007D7C4B" w:rsidRDefault="003B72D3">
            <w:pPr>
              <w:pStyle w:val="TableParagraph"/>
              <w:spacing w:before="23" w:line="275" w:lineRule="exact"/>
              <w:ind w:left="725"/>
              <w:rPr>
                <w:b/>
                <w:sz w:val="24"/>
                <w:szCs w:val="28"/>
              </w:rPr>
            </w:pPr>
            <w:r w:rsidRPr="007D7C4B">
              <w:rPr>
                <w:b/>
                <w:sz w:val="24"/>
                <w:szCs w:val="28"/>
              </w:rPr>
              <w:t>Рефлексивный</w:t>
            </w:r>
          </w:p>
        </w:tc>
      </w:tr>
      <w:tr w:rsidR="002B4200" w:rsidRPr="004E38F1">
        <w:trPr>
          <w:trHeight w:val="3338"/>
        </w:trPr>
        <w:tc>
          <w:tcPr>
            <w:tcW w:w="1457" w:type="dxa"/>
          </w:tcPr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2B4200">
            <w:pPr>
              <w:pStyle w:val="TableParagraph"/>
              <w:spacing w:before="6"/>
              <w:rPr>
                <w:sz w:val="24"/>
                <w:szCs w:val="28"/>
              </w:rPr>
            </w:pPr>
          </w:p>
          <w:p w:rsidR="002B4200" w:rsidRPr="007D7C4B" w:rsidRDefault="003B72D3">
            <w:pPr>
              <w:pStyle w:val="TableParagraph"/>
              <w:ind w:left="110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Задачи</w:t>
            </w:r>
          </w:p>
        </w:tc>
        <w:tc>
          <w:tcPr>
            <w:tcW w:w="2553" w:type="dxa"/>
          </w:tcPr>
          <w:p w:rsidR="002B4200" w:rsidRPr="007D7C4B" w:rsidRDefault="003B72D3">
            <w:pPr>
              <w:pStyle w:val="TableParagraph"/>
              <w:spacing w:line="265" w:lineRule="exact"/>
              <w:ind w:left="114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Определить</w:t>
            </w:r>
          </w:p>
          <w:p w:rsidR="002B4200" w:rsidRPr="007D7C4B" w:rsidRDefault="003B72D3">
            <w:pPr>
              <w:pStyle w:val="TableParagraph"/>
              <w:tabs>
                <w:tab w:val="left" w:pos="1639"/>
              </w:tabs>
              <w:spacing w:before="2" w:line="235" w:lineRule="auto"/>
              <w:ind w:left="114" w:right="63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сформированности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профессионально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значимых</w:t>
            </w:r>
            <w:r w:rsidRPr="007D7C4B">
              <w:rPr>
                <w:sz w:val="24"/>
                <w:szCs w:val="28"/>
              </w:rPr>
              <w:tab/>
            </w:r>
            <w:r w:rsidRPr="007D7C4B">
              <w:rPr>
                <w:spacing w:val="-1"/>
                <w:sz w:val="24"/>
                <w:szCs w:val="28"/>
              </w:rPr>
              <w:t>качеств;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разработать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адаптационную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программу</w:t>
            </w:r>
          </w:p>
          <w:p w:rsidR="002B4200" w:rsidRPr="007D7C4B" w:rsidRDefault="003B72D3">
            <w:pPr>
              <w:pStyle w:val="TableParagraph"/>
              <w:spacing w:line="237" w:lineRule="auto"/>
              <w:ind w:left="114" w:right="59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профессионального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становления</w:t>
            </w:r>
            <w:r w:rsidRPr="007D7C4B">
              <w:rPr>
                <w:spacing w:val="44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молодого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педагога</w:t>
            </w:r>
          </w:p>
        </w:tc>
        <w:tc>
          <w:tcPr>
            <w:tcW w:w="2834" w:type="dxa"/>
          </w:tcPr>
          <w:p w:rsidR="002B4200" w:rsidRPr="007D7C4B" w:rsidRDefault="003B72D3">
            <w:pPr>
              <w:pStyle w:val="TableParagraph"/>
              <w:ind w:left="73" w:right="247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Сформировать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потребность у молодого</w:t>
            </w:r>
            <w:r w:rsidRPr="007D7C4B">
              <w:rPr>
                <w:spacing w:val="-58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учителя в</w:t>
            </w:r>
          </w:p>
          <w:p w:rsidR="002B4200" w:rsidRPr="007D7C4B" w:rsidRDefault="003B72D3">
            <w:pPr>
              <w:pStyle w:val="TableParagraph"/>
              <w:ind w:left="73" w:right="247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проектировании своего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дальнейшего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профессионального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роста, в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совершенствовании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знаний,</w:t>
            </w:r>
            <w:r w:rsidRPr="007D7C4B">
              <w:rPr>
                <w:spacing w:val="2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умений и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навыков, полученных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в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ВУЗе</w:t>
            </w:r>
          </w:p>
        </w:tc>
        <w:tc>
          <w:tcPr>
            <w:tcW w:w="2982" w:type="dxa"/>
          </w:tcPr>
          <w:p w:rsidR="002B4200" w:rsidRPr="007D7C4B" w:rsidRDefault="003B72D3">
            <w:pPr>
              <w:pStyle w:val="TableParagraph"/>
              <w:ind w:left="117" w:right="136"/>
              <w:rPr>
                <w:sz w:val="24"/>
                <w:szCs w:val="28"/>
              </w:rPr>
            </w:pPr>
            <w:r w:rsidRPr="007D7C4B">
              <w:rPr>
                <w:spacing w:val="-1"/>
                <w:sz w:val="24"/>
                <w:szCs w:val="28"/>
              </w:rPr>
              <w:t xml:space="preserve">Сформировать </w:t>
            </w:r>
            <w:r w:rsidRPr="007D7C4B">
              <w:rPr>
                <w:sz w:val="24"/>
                <w:szCs w:val="28"/>
              </w:rPr>
              <w:t>у молодого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учителя способность и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стремление к рефлексии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собственной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деятельности,</w:t>
            </w:r>
            <w:r w:rsidRPr="007D7C4B">
              <w:rPr>
                <w:spacing w:val="-2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умения</w:t>
            </w:r>
          </w:p>
          <w:p w:rsidR="002B4200" w:rsidRPr="007D7C4B" w:rsidRDefault="003B72D3">
            <w:pPr>
              <w:pStyle w:val="TableParagraph"/>
              <w:ind w:left="117" w:right="137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критически оценивать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процесс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профессионального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становления и развития,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самостоятельно</w:t>
            </w:r>
            <w:r w:rsidRPr="007D7C4B">
              <w:rPr>
                <w:spacing w:val="-1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управлять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своим профессиональным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развитием</w:t>
            </w:r>
          </w:p>
        </w:tc>
      </w:tr>
      <w:tr w:rsidR="002B4200" w:rsidRPr="004E38F1">
        <w:trPr>
          <w:trHeight w:val="590"/>
        </w:trPr>
        <w:tc>
          <w:tcPr>
            <w:tcW w:w="1457" w:type="dxa"/>
          </w:tcPr>
          <w:p w:rsidR="002B4200" w:rsidRPr="007D7C4B" w:rsidRDefault="003B72D3">
            <w:pPr>
              <w:pStyle w:val="TableParagraph"/>
              <w:spacing w:before="152"/>
              <w:ind w:left="110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Формы</w:t>
            </w:r>
          </w:p>
        </w:tc>
        <w:tc>
          <w:tcPr>
            <w:tcW w:w="2553" w:type="dxa"/>
          </w:tcPr>
          <w:p w:rsidR="002B4200" w:rsidRPr="007D7C4B" w:rsidRDefault="003B72D3">
            <w:pPr>
              <w:pStyle w:val="TableParagraph"/>
              <w:spacing w:before="152"/>
              <w:ind w:left="114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Индивидуальная</w:t>
            </w:r>
          </w:p>
        </w:tc>
        <w:tc>
          <w:tcPr>
            <w:tcW w:w="2834" w:type="dxa"/>
          </w:tcPr>
          <w:p w:rsidR="002B4200" w:rsidRPr="007D7C4B" w:rsidRDefault="003B72D3">
            <w:pPr>
              <w:pStyle w:val="TableParagraph"/>
              <w:spacing w:before="8"/>
              <w:ind w:left="113" w:right="928"/>
              <w:rPr>
                <w:sz w:val="24"/>
                <w:szCs w:val="28"/>
              </w:rPr>
            </w:pPr>
            <w:r w:rsidRPr="007D7C4B">
              <w:rPr>
                <w:spacing w:val="-1"/>
                <w:sz w:val="24"/>
                <w:szCs w:val="28"/>
              </w:rPr>
              <w:t>Индивидуальная,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коллективная</w:t>
            </w:r>
          </w:p>
        </w:tc>
        <w:tc>
          <w:tcPr>
            <w:tcW w:w="2982" w:type="dxa"/>
          </w:tcPr>
          <w:p w:rsidR="002B4200" w:rsidRPr="007D7C4B" w:rsidRDefault="003B72D3">
            <w:pPr>
              <w:pStyle w:val="TableParagraph"/>
              <w:spacing w:before="16" w:line="268" w:lineRule="exact"/>
              <w:ind w:left="117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Индивидуальная,</w:t>
            </w:r>
          </w:p>
          <w:p w:rsidR="002B4200" w:rsidRPr="007D7C4B" w:rsidRDefault="003B72D3">
            <w:pPr>
              <w:pStyle w:val="TableParagraph"/>
              <w:spacing w:line="268" w:lineRule="exact"/>
              <w:ind w:left="117"/>
              <w:rPr>
                <w:sz w:val="24"/>
                <w:szCs w:val="28"/>
              </w:rPr>
            </w:pPr>
            <w:r w:rsidRPr="007D7C4B">
              <w:rPr>
                <w:spacing w:val="-1"/>
                <w:sz w:val="24"/>
                <w:szCs w:val="28"/>
              </w:rPr>
              <w:t>коллективная,</w:t>
            </w:r>
            <w:r w:rsidRPr="007D7C4B">
              <w:rPr>
                <w:spacing w:val="-1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групповая</w:t>
            </w:r>
          </w:p>
        </w:tc>
      </w:tr>
      <w:tr w:rsidR="002B4200" w:rsidRPr="004E38F1" w:rsidTr="004E38F1">
        <w:trPr>
          <w:trHeight w:val="1266"/>
        </w:trPr>
        <w:tc>
          <w:tcPr>
            <w:tcW w:w="1457" w:type="dxa"/>
          </w:tcPr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2B4200">
            <w:pPr>
              <w:pStyle w:val="TableParagraph"/>
              <w:rPr>
                <w:sz w:val="24"/>
                <w:szCs w:val="28"/>
              </w:rPr>
            </w:pPr>
          </w:p>
          <w:p w:rsidR="002B4200" w:rsidRPr="007D7C4B" w:rsidRDefault="003B72D3">
            <w:pPr>
              <w:pStyle w:val="TableParagraph"/>
              <w:spacing w:before="220"/>
              <w:ind w:left="110" w:right="197"/>
              <w:rPr>
                <w:sz w:val="24"/>
                <w:szCs w:val="28"/>
              </w:rPr>
            </w:pPr>
            <w:r w:rsidRPr="007D7C4B">
              <w:rPr>
                <w:spacing w:val="-1"/>
                <w:sz w:val="24"/>
                <w:szCs w:val="28"/>
              </w:rPr>
              <w:t xml:space="preserve">Средства </w:t>
            </w:r>
            <w:r w:rsidRPr="007D7C4B">
              <w:rPr>
                <w:sz w:val="24"/>
                <w:szCs w:val="28"/>
              </w:rPr>
              <w:t>и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методы</w:t>
            </w:r>
          </w:p>
        </w:tc>
        <w:tc>
          <w:tcPr>
            <w:tcW w:w="2553" w:type="dxa"/>
          </w:tcPr>
          <w:p w:rsidR="002B4200" w:rsidRPr="007D7C4B" w:rsidRDefault="003B72D3">
            <w:pPr>
              <w:pStyle w:val="TableParagraph"/>
              <w:ind w:left="114" w:right="339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Диагностика,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посещение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pacing w:val="-1"/>
                <w:sz w:val="24"/>
                <w:szCs w:val="28"/>
              </w:rPr>
              <w:t xml:space="preserve">наставником </w:t>
            </w:r>
            <w:r w:rsidRPr="007D7C4B">
              <w:rPr>
                <w:sz w:val="24"/>
                <w:szCs w:val="28"/>
              </w:rPr>
              <w:t>уроков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молодого учителя,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организация</w:t>
            </w:r>
            <w:r w:rsidRPr="007D7C4B">
              <w:rPr>
                <w:spacing w:val="-3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их</w:t>
            </w:r>
          </w:p>
          <w:p w:rsidR="002B4200" w:rsidRPr="007D7C4B" w:rsidRDefault="003B72D3">
            <w:pPr>
              <w:pStyle w:val="TableParagraph"/>
              <w:ind w:left="114" w:right="233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самоанализа;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стимулирование</w:t>
            </w:r>
            <w:r w:rsidRPr="007D7C4B">
              <w:rPr>
                <w:spacing w:val="-14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всех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форм</w:t>
            </w:r>
          </w:p>
          <w:p w:rsidR="002B4200" w:rsidRPr="007D7C4B" w:rsidRDefault="003B72D3">
            <w:pPr>
              <w:pStyle w:val="TableParagraph"/>
              <w:ind w:left="114" w:right="158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самостоятельности,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активности</w:t>
            </w:r>
            <w:r w:rsidRPr="007D7C4B">
              <w:rPr>
                <w:spacing w:val="-8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в</w:t>
            </w:r>
            <w:r w:rsidRPr="007D7C4B">
              <w:rPr>
                <w:spacing w:val="-3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учебном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процессе;</w:t>
            </w:r>
          </w:p>
          <w:p w:rsidR="002B4200" w:rsidRPr="007D7C4B" w:rsidRDefault="003B72D3">
            <w:pPr>
              <w:pStyle w:val="TableParagraph"/>
              <w:ind w:left="114" w:right="909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формирование навыков</w:t>
            </w:r>
          </w:p>
          <w:p w:rsidR="002B4200" w:rsidRPr="007D7C4B" w:rsidRDefault="003B72D3">
            <w:pPr>
              <w:pStyle w:val="TableParagraph"/>
              <w:ind w:left="114" w:right="235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самоорганизации,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позитивное</w:t>
            </w:r>
            <w:r w:rsidRPr="007D7C4B">
              <w:rPr>
                <w:spacing w:val="-15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принятие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выбранной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профессии.</w:t>
            </w:r>
          </w:p>
          <w:p w:rsidR="002B4200" w:rsidRPr="007D7C4B" w:rsidRDefault="003B72D3">
            <w:pPr>
              <w:pStyle w:val="TableParagraph"/>
              <w:ind w:left="114" w:right="667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  <w:u w:val="single"/>
              </w:rPr>
              <w:t>Методы</w:t>
            </w:r>
            <w:r w:rsidRPr="007D7C4B">
              <w:rPr>
                <w:sz w:val="24"/>
                <w:szCs w:val="28"/>
              </w:rPr>
              <w:t>: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pacing w:val="-1"/>
                <w:sz w:val="24"/>
                <w:szCs w:val="28"/>
              </w:rPr>
              <w:t>репродуктивные,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наблюдение,</w:t>
            </w:r>
          </w:p>
          <w:p w:rsidR="002B4200" w:rsidRPr="007D7C4B" w:rsidRDefault="003B72D3">
            <w:pPr>
              <w:pStyle w:val="TableParagraph"/>
              <w:spacing w:line="270" w:lineRule="exact"/>
              <w:ind w:left="114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анкетирование,</w:t>
            </w:r>
            <w:r w:rsidRPr="007D7C4B">
              <w:rPr>
                <w:spacing w:val="-4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беседа</w:t>
            </w:r>
          </w:p>
        </w:tc>
        <w:tc>
          <w:tcPr>
            <w:tcW w:w="2834" w:type="dxa"/>
          </w:tcPr>
          <w:p w:rsidR="002B4200" w:rsidRPr="007D7C4B" w:rsidRDefault="003B72D3">
            <w:pPr>
              <w:pStyle w:val="TableParagraph"/>
              <w:ind w:left="113" w:right="770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Работа над темами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самообразования,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планирование</w:t>
            </w:r>
          </w:p>
          <w:p w:rsidR="002B4200" w:rsidRPr="007D7C4B" w:rsidRDefault="003B72D3">
            <w:pPr>
              <w:pStyle w:val="TableParagraph"/>
              <w:ind w:left="113" w:right="279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методической работы,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выявление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индивидуального</w:t>
            </w:r>
            <w:r w:rsidRPr="007D7C4B">
              <w:rPr>
                <w:spacing w:val="-12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стиля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деятельности,</w:t>
            </w:r>
            <w:r w:rsidRPr="007D7C4B">
              <w:rPr>
                <w:spacing w:val="-1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создание</w:t>
            </w:r>
          </w:p>
          <w:p w:rsidR="002B4200" w:rsidRPr="007D7C4B" w:rsidRDefault="003B72D3">
            <w:pPr>
              <w:pStyle w:val="TableParagraph"/>
              <w:ind w:left="113" w:right="770"/>
              <w:rPr>
                <w:i/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«Портфолио».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  <w:u w:val="single"/>
              </w:rPr>
              <w:t>Методы</w:t>
            </w:r>
            <w:r w:rsidRPr="007D7C4B">
              <w:rPr>
                <w:sz w:val="24"/>
                <w:szCs w:val="28"/>
              </w:rPr>
              <w:t>: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i/>
                <w:sz w:val="24"/>
                <w:szCs w:val="28"/>
              </w:rPr>
              <w:t>информационные</w:t>
            </w:r>
          </w:p>
          <w:p w:rsidR="002B4200" w:rsidRPr="007D7C4B" w:rsidRDefault="003B72D3">
            <w:pPr>
              <w:pStyle w:val="TableParagraph"/>
              <w:tabs>
                <w:tab w:val="left" w:pos="1810"/>
              </w:tabs>
              <w:ind w:left="146" w:right="80"/>
              <w:jc w:val="both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(лекции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в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«Школе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молодого</w:t>
            </w:r>
            <w:r w:rsidRPr="007D7C4B">
              <w:rPr>
                <w:sz w:val="24"/>
                <w:szCs w:val="28"/>
              </w:rPr>
              <w:tab/>
            </w:r>
            <w:r w:rsidRPr="007D7C4B">
              <w:rPr>
                <w:spacing w:val="-1"/>
                <w:sz w:val="24"/>
                <w:szCs w:val="28"/>
              </w:rPr>
              <w:t>учителя»</w:t>
            </w:r>
            <w:r w:rsidRPr="007D7C4B">
              <w:rPr>
                <w:spacing w:val="-58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педагогические чтения и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др.);</w:t>
            </w:r>
          </w:p>
          <w:p w:rsidR="002B4200" w:rsidRPr="007D7C4B" w:rsidRDefault="003B72D3">
            <w:pPr>
              <w:pStyle w:val="TableParagraph"/>
              <w:ind w:left="146" w:right="1128"/>
              <w:rPr>
                <w:sz w:val="24"/>
                <w:szCs w:val="28"/>
              </w:rPr>
            </w:pPr>
            <w:r w:rsidRPr="007D7C4B">
              <w:rPr>
                <w:i/>
                <w:sz w:val="24"/>
                <w:szCs w:val="28"/>
              </w:rPr>
              <w:t>творческие</w:t>
            </w:r>
            <w:r w:rsidRPr="007D7C4B">
              <w:rPr>
                <w:sz w:val="24"/>
                <w:szCs w:val="28"/>
              </w:rPr>
              <w:t>: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проблемные,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pacing w:val="-1"/>
                <w:sz w:val="24"/>
                <w:szCs w:val="28"/>
              </w:rPr>
              <w:t>инверсионные;</w:t>
            </w:r>
          </w:p>
          <w:p w:rsidR="002B4200" w:rsidRPr="007D7C4B" w:rsidRDefault="003B72D3">
            <w:pPr>
              <w:pStyle w:val="TableParagraph"/>
              <w:ind w:left="146" w:right="84"/>
              <w:jc w:val="both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наблюдение;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беседа;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анкетирование,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двойное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наставничество</w:t>
            </w:r>
          </w:p>
        </w:tc>
        <w:tc>
          <w:tcPr>
            <w:tcW w:w="2982" w:type="dxa"/>
          </w:tcPr>
          <w:p w:rsidR="002B4200" w:rsidRPr="007D7C4B" w:rsidRDefault="003B72D3">
            <w:pPr>
              <w:pStyle w:val="TableParagraph"/>
              <w:spacing w:line="235" w:lineRule="auto"/>
              <w:ind w:left="117" w:right="23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Педагогическая рефлексия,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участие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в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профессиональных</w:t>
            </w:r>
          </w:p>
          <w:p w:rsidR="002B4200" w:rsidRPr="007D7C4B" w:rsidRDefault="003B72D3">
            <w:pPr>
              <w:pStyle w:val="TableParagraph"/>
              <w:spacing w:line="235" w:lineRule="auto"/>
              <w:ind w:left="117" w:right="214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дискуссиях, посещение и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анализ открытых уроков,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развитие творческого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потенциала молодых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учителей, мотивация</w:t>
            </w:r>
            <w:r w:rsidRPr="007D7C4B">
              <w:rPr>
                <w:spacing w:val="1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участия</w:t>
            </w:r>
            <w:r w:rsidRPr="007D7C4B">
              <w:rPr>
                <w:spacing w:val="-4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в</w:t>
            </w:r>
            <w:r w:rsidRPr="007D7C4B">
              <w:rPr>
                <w:spacing w:val="-14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инновационной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деятельности.</w:t>
            </w:r>
          </w:p>
          <w:p w:rsidR="002B4200" w:rsidRPr="007D7C4B" w:rsidRDefault="003B72D3">
            <w:pPr>
              <w:pStyle w:val="TableParagraph"/>
              <w:ind w:left="117" w:right="525"/>
              <w:rPr>
                <w:sz w:val="24"/>
                <w:szCs w:val="28"/>
              </w:rPr>
            </w:pPr>
            <w:r w:rsidRPr="007D7C4B">
              <w:rPr>
                <w:spacing w:val="-1"/>
                <w:sz w:val="24"/>
                <w:szCs w:val="28"/>
                <w:u w:val="single"/>
              </w:rPr>
              <w:t>Методы</w:t>
            </w:r>
            <w:r w:rsidRPr="007D7C4B">
              <w:rPr>
                <w:spacing w:val="-1"/>
                <w:sz w:val="24"/>
                <w:szCs w:val="28"/>
              </w:rPr>
              <w:t xml:space="preserve">: </w:t>
            </w:r>
            <w:r w:rsidRPr="007D7C4B">
              <w:rPr>
                <w:sz w:val="24"/>
                <w:szCs w:val="28"/>
              </w:rPr>
              <w:t>комплексные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(педагогические,</w:t>
            </w:r>
          </w:p>
          <w:p w:rsidR="002B4200" w:rsidRPr="007D7C4B" w:rsidRDefault="003B72D3">
            <w:pPr>
              <w:pStyle w:val="TableParagraph"/>
              <w:ind w:left="117" w:right="799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мастерские,</w:t>
            </w:r>
            <w:r w:rsidRPr="007D7C4B">
              <w:rPr>
                <w:spacing w:val="-15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мастер-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классы,</w:t>
            </w:r>
            <w:r w:rsidRPr="007D7C4B">
              <w:rPr>
                <w:spacing w:val="-9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проблемно-</w:t>
            </w:r>
          </w:p>
          <w:p w:rsidR="002B4200" w:rsidRPr="007D7C4B" w:rsidRDefault="003B72D3">
            <w:pPr>
              <w:pStyle w:val="TableParagraph"/>
              <w:ind w:left="117" w:right="463"/>
              <w:rPr>
                <w:sz w:val="24"/>
                <w:szCs w:val="28"/>
              </w:rPr>
            </w:pPr>
            <w:r w:rsidRPr="007D7C4B">
              <w:rPr>
                <w:sz w:val="24"/>
                <w:szCs w:val="28"/>
              </w:rPr>
              <w:t>деловые, рефлексивно-</w:t>
            </w:r>
            <w:r w:rsidRPr="007D7C4B">
              <w:rPr>
                <w:spacing w:val="-57"/>
                <w:sz w:val="24"/>
                <w:szCs w:val="28"/>
              </w:rPr>
              <w:t xml:space="preserve"> </w:t>
            </w:r>
            <w:r w:rsidRPr="007D7C4B">
              <w:rPr>
                <w:sz w:val="24"/>
                <w:szCs w:val="28"/>
              </w:rPr>
              <w:t>деловые игры)</w:t>
            </w:r>
          </w:p>
        </w:tc>
      </w:tr>
    </w:tbl>
    <w:p w:rsidR="002B4200" w:rsidRPr="004E38F1" w:rsidRDefault="002B4200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:rsidR="002B4200" w:rsidRPr="004E38F1" w:rsidRDefault="003B72D3" w:rsidP="007D7C4B">
      <w:pPr>
        <w:pStyle w:val="1"/>
        <w:numPr>
          <w:ilvl w:val="0"/>
          <w:numId w:val="1"/>
        </w:numPr>
        <w:tabs>
          <w:tab w:val="left" w:pos="417"/>
        </w:tabs>
        <w:spacing w:line="276" w:lineRule="auto"/>
        <w:ind w:left="140" w:right="409" w:firstLine="0"/>
        <w:jc w:val="center"/>
        <w:rPr>
          <w:sz w:val="28"/>
          <w:szCs w:val="28"/>
        </w:rPr>
      </w:pPr>
      <w:r w:rsidRPr="004E38F1">
        <w:rPr>
          <w:sz w:val="28"/>
          <w:szCs w:val="28"/>
        </w:rPr>
        <w:t>Результаты реализации программы наставничества в форме «Педагог — молодой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специалист»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line="276" w:lineRule="auto"/>
        <w:ind w:left="560" w:hanging="421"/>
        <w:jc w:val="both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Мониторинг</w:t>
      </w:r>
      <w:r w:rsidRPr="004E38F1">
        <w:rPr>
          <w:spacing w:val="-3"/>
          <w:sz w:val="28"/>
          <w:szCs w:val="28"/>
          <w:u w:val="single"/>
        </w:rPr>
        <w:t xml:space="preserve"> </w:t>
      </w:r>
      <w:hyperlink r:id="rId6">
        <w:r w:rsidRPr="004E38F1">
          <w:rPr>
            <w:sz w:val="28"/>
            <w:szCs w:val="28"/>
            <w:u w:val="single"/>
          </w:rPr>
          <w:t xml:space="preserve">наставничества </w:t>
        </w:r>
      </w:hyperlink>
      <w:r w:rsidRPr="004E38F1">
        <w:rPr>
          <w:sz w:val="28"/>
          <w:szCs w:val="28"/>
          <w:u w:val="single"/>
        </w:rPr>
        <w:t>состоит</w:t>
      </w:r>
      <w:r w:rsidRPr="004E38F1">
        <w:rPr>
          <w:spacing w:val="-5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из</w:t>
      </w:r>
      <w:r w:rsidRPr="004E38F1">
        <w:rPr>
          <w:spacing w:val="-4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двух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основных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этапов: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left="848"/>
        <w:rPr>
          <w:sz w:val="28"/>
          <w:szCs w:val="28"/>
        </w:rPr>
      </w:pPr>
      <w:r w:rsidRPr="004E38F1">
        <w:rPr>
          <w:sz w:val="28"/>
          <w:szCs w:val="28"/>
        </w:rPr>
        <w:t>оценка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качества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процесса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реализации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02" w:hanging="360"/>
        <w:rPr>
          <w:sz w:val="28"/>
          <w:szCs w:val="28"/>
        </w:rPr>
      </w:pPr>
      <w:r w:rsidRPr="004E38F1">
        <w:rPr>
          <w:sz w:val="28"/>
          <w:szCs w:val="28"/>
        </w:rPr>
        <w:t>оценка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мотивационно-личностного,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компетентного,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роста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участников,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динамика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образовательных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результатов.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709"/>
        </w:tabs>
        <w:spacing w:line="276" w:lineRule="auto"/>
        <w:ind w:right="410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Показателями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оценки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эффективности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является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достижение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наставляемым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лицом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поставленных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целей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задач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рамках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программы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601"/>
        </w:tabs>
        <w:spacing w:line="276" w:lineRule="auto"/>
        <w:ind w:right="410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Высокий уровень включенности наставляемого лица в педагогическую деятельно</w:t>
      </w:r>
      <w:r w:rsidRPr="004E38F1">
        <w:rPr>
          <w:sz w:val="28"/>
          <w:szCs w:val="28"/>
        </w:rPr>
        <w:t>сть,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культурную жизнь школы, усиление уверенности в собственных силах и развитие личного,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творческого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педагогического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потенциалов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показывает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уровень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результата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реализации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программы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</w:t>
      </w:r>
      <w:r w:rsidRPr="004E38F1">
        <w:rPr>
          <w:spacing w:val="4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lastRenderedPageBreak/>
        <w:t>общеобразовательной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line="276" w:lineRule="auto"/>
        <w:ind w:left="560" w:hanging="421"/>
        <w:jc w:val="both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Измеримыми</w:t>
      </w:r>
      <w:r w:rsidRPr="004E38F1">
        <w:rPr>
          <w:spacing w:val="-4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результатами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реализации</w:t>
      </w:r>
      <w:r w:rsidRPr="004E38F1">
        <w:rPr>
          <w:spacing w:val="-4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программы</w:t>
      </w:r>
      <w:r w:rsidRPr="004E38F1">
        <w:rPr>
          <w:spacing w:val="-5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наставничества</w:t>
      </w:r>
      <w:r w:rsidRPr="004E38F1">
        <w:rPr>
          <w:spacing w:val="-2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являются:</w:t>
      </w:r>
    </w:p>
    <w:p w:rsidR="002B4200" w:rsidRPr="004E38F1" w:rsidRDefault="003B72D3" w:rsidP="007D7C4B">
      <w:pPr>
        <w:pStyle w:val="a5"/>
        <w:numPr>
          <w:ilvl w:val="2"/>
          <w:numId w:val="1"/>
        </w:numPr>
        <w:tabs>
          <w:tab w:val="left" w:pos="848"/>
          <w:tab w:val="left" w:pos="849"/>
          <w:tab w:val="left" w:pos="2352"/>
          <w:tab w:val="left" w:pos="3383"/>
          <w:tab w:val="left" w:pos="5686"/>
          <w:tab w:val="left" w:pos="6462"/>
          <w:tab w:val="left" w:pos="7945"/>
          <w:tab w:val="left" w:pos="9428"/>
        </w:tabs>
        <w:spacing w:line="276" w:lineRule="auto"/>
        <w:ind w:right="408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повышение</w:t>
      </w:r>
      <w:r w:rsidRPr="004E38F1">
        <w:rPr>
          <w:sz w:val="28"/>
          <w:szCs w:val="28"/>
        </w:rPr>
        <w:tab/>
        <w:t>уровня</w:t>
      </w:r>
      <w:r w:rsidRPr="004E38F1">
        <w:rPr>
          <w:sz w:val="28"/>
          <w:szCs w:val="28"/>
        </w:rPr>
        <w:tab/>
        <w:t>удовлетворенности</w:t>
      </w:r>
      <w:r w:rsidRPr="004E38F1">
        <w:rPr>
          <w:sz w:val="28"/>
          <w:szCs w:val="28"/>
        </w:rPr>
        <w:tab/>
        <w:t>всех</w:t>
      </w:r>
      <w:r w:rsidRPr="004E38F1">
        <w:rPr>
          <w:sz w:val="28"/>
          <w:szCs w:val="28"/>
        </w:rPr>
        <w:tab/>
        <w:t>участников</w:t>
      </w:r>
      <w:r w:rsidR="007D7C4B">
        <w:rPr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программы</w:t>
      </w:r>
      <w:r w:rsidRPr="004E38F1">
        <w:rPr>
          <w:sz w:val="28"/>
          <w:szCs w:val="28"/>
        </w:rPr>
        <w:tab/>
      </w:r>
      <w:r w:rsidRPr="004E38F1">
        <w:rPr>
          <w:spacing w:val="-2"/>
          <w:sz w:val="28"/>
          <w:szCs w:val="28"/>
        </w:rPr>
        <w:t>по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наставничеству</w:t>
      </w:r>
      <w:r w:rsidRPr="004E38F1">
        <w:rPr>
          <w:spacing w:val="-11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собственной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работой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улучшение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психоэмоционального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состояния;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13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рост</w:t>
      </w:r>
      <w:r w:rsidRPr="004E38F1">
        <w:rPr>
          <w:spacing w:val="16"/>
          <w:sz w:val="28"/>
          <w:szCs w:val="28"/>
        </w:rPr>
        <w:t xml:space="preserve"> </w:t>
      </w:r>
      <w:r w:rsidRPr="004E38F1">
        <w:rPr>
          <w:sz w:val="28"/>
          <w:szCs w:val="28"/>
        </w:rPr>
        <w:t>числа</w:t>
      </w:r>
      <w:r w:rsidRPr="004E38F1">
        <w:rPr>
          <w:spacing w:val="20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специалистов,</w:t>
      </w:r>
      <w:r w:rsidRPr="004E38F1">
        <w:rPr>
          <w:spacing w:val="17"/>
          <w:sz w:val="28"/>
          <w:szCs w:val="28"/>
        </w:rPr>
        <w:t xml:space="preserve"> </w:t>
      </w:r>
      <w:r w:rsidRPr="004E38F1">
        <w:rPr>
          <w:sz w:val="28"/>
          <w:szCs w:val="28"/>
        </w:rPr>
        <w:t>желающих</w:t>
      </w:r>
      <w:r w:rsidRPr="004E38F1">
        <w:rPr>
          <w:spacing w:val="18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продолжать</w:t>
      </w:r>
      <w:r w:rsidRPr="004E38F1">
        <w:rPr>
          <w:spacing w:val="16"/>
          <w:sz w:val="28"/>
          <w:szCs w:val="28"/>
        </w:rPr>
        <w:t xml:space="preserve"> </w:t>
      </w:r>
      <w:r w:rsidRPr="004E38F1">
        <w:rPr>
          <w:sz w:val="28"/>
          <w:szCs w:val="28"/>
        </w:rPr>
        <w:t>свою</w:t>
      </w:r>
      <w:r w:rsidRPr="004E38F1">
        <w:rPr>
          <w:spacing w:val="19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</w:t>
      </w:r>
      <w:r w:rsidRPr="004E38F1">
        <w:rPr>
          <w:sz w:val="28"/>
          <w:szCs w:val="28"/>
        </w:rPr>
        <w:t>оту</w:t>
      </w:r>
      <w:r w:rsidRPr="004E38F1">
        <w:rPr>
          <w:spacing w:val="9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7"/>
          <w:sz w:val="28"/>
          <w:szCs w:val="28"/>
        </w:rPr>
        <w:t xml:space="preserve"> </w:t>
      </w:r>
      <w:r w:rsidRPr="004E38F1">
        <w:rPr>
          <w:sz w:val="28"/>
          <w:szCs w:val="28"/>
        </w:rPr>
        <w:t>качестве</w:t>
      </w:r>
      <w:r w:rsidRPr="004E38F1">
        <w:rPr>
          <w:spacing w:val="19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педагога</w:t>
      </w:r>
      <w:r w:rsidRPr="004E38F1">
        <w:rPr>
          <w:spacing w:val="18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общеобразовательной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10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качественный</w:t>
      </w:r>
      <w:r w:rsidRPr="004E38F1">
        <w:rPr>
          <w:spacing w:val="8"/>
          <w:sz w:val="28"/>
          <w:szCs w:val="28"/>
        </w:rPr>
        <w:t xml:space="preserve"> </w:t>
      </w:r>
      <w:r w:rsidRPr="004E38F1">
        <w:rPr>
          <w:sz w:val="28"/>
          <w:szCs w:val="28"/>
        </w:rPr>
        <w:t>рост</w:t>
      </w:r>
      <w:r w:rsidRPr="004E38F1">
        <w:rPr>
          <w:spacing w:val="11"/>
          <w:sz w:val="28"/>
          <w:szCs w:val="28"/>
        </w:rPr>
        <w:t xml:space="preserve"> </w:t>
      </w:r>
      <w:r w:rsidRPr="004E38F1">
        <w:rPr>
          <w:sz w:val="28"/>
          <w:szCs w:val="28"/>
        </w:rPr>
        <w:t>успеваемости</w:t>
      </w:r>
      <w:r w:rsidRPr="004E38F1">
        <w:rPr>
          <w:spacing w:val="8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8"/>
          <w:sz w:val="28"/>
          <w:szCs w:val="28"/>
        </w:rPr>
        <w:t xml:space="preserve"> </w:t>
      </w:r>
      <w:r w:rsidRPr="004E38F1">
        <w:rPr>
          <w:sz w:val="28"/>
          <w:szCs w:val="28"/>
        </w:rPr>
        <w:t>улучшение</w:t>
      </w:r>
      <w:r w:rsidRPr="004E38F1">
        <w:rPr>
          <w:spacing w:val="10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поведения</w:t>
      </w:r>
      <w:r w:rsidRPr="004E38F1">
        <w:rPr>
          <w:spacing w:val="10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7"/>
          <w:sz w:val="28"/>
          <w:szCs w:val="28"/>
        </w:rPr>
        <w:t xml:space="preserve"> </w:t>
      </w:r>
      <w:r w:rsidRPr="004E38F1">
        <w:rPr>
          <w:sz w:val="28"/>
          <w:szCs w:val="28"/>
        </w:rPr>
        <w:t>классах</w:t>
      </w:r>
      <w:r w:rsidRPr="004E38F1">
        <w:rPr>
          <w:spacing w:val="8"/>
          <w:sz w:val="28"/>
          <w:szCs w:val="28"/>
        </w:rPr>
        <w:t xml:space="preserve"> </w:t>
      </w:r>
      <w:r w:rsidRPr="004E38F1">
        <w:rPr>
          <w:sz w:val="28"/>
          <w:szCs w:val="28"/>
        </w:rPr>
        <w:t>(группах),</w:t>
      </w:r>
      <w:r w:rsidRPr="004E38F1">
        <w:rPr>
          <w:spacing w:val="8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которыми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работает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наставляемое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лицо;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сокращение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числа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конфликтов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педагогическим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родительским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сообществами;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13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рост</w:t>
      </w:r>
      <w:r w:rsidRPr="004E38F1">
        <w:rPr>
          <w:spacing w:val="15"/>
          <w:sz w:val="28"/>
          <w:szCs w:val="28"/>
        </w:rPr>
        <w:t xml:space="preserve"> </w:t>
      </w:r>
      <w:r w:rsidRPr="004E38F1">
        <w:rPr>
          <w:sz w:val="28"/>
          <w:szCs w:val="28"/>
        </w:rPr>
        <w:t>числа</w:t>
      </w:r>
      <w:r w:rsidRPr="004E38F1">
        <w:rPr>
          <w:spacing w:val="18"/>
          <w:sz w:val="28"/>
          <w:szCs w:val="28"/>
        </w:rPr>
        <w:t xml:space="preserve"> </w:t>
      </w:r>
      <w:r w:rsidRPr="004E38F1">
        <w:rPr>
          <w:sz w:val="28"/>
          <w:szCs w:val="28"/>
        </w:rPr>
        <w:t>материалов</w:t>
      </w:r>
      <w:r w:rsidRPr="004E38F1">
        <w:rPr>
          <w:spacing w:val="15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деятельности</w:t>
      </w:r>
      <w:r w:rsidRPr="004E38F1">
        <w:rPr>
          <w:spacing w:val="16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участников</w:t>
      </w:r>
      <w:r w:rsidRPr="004E38F1">
        <w:rPr>
          <w:spacing w:val="14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программы</w:t>
      </w:r>
      <w:r w:rsidRPr="004E38F1">
        <w:rPr>
          <w:spacing w:val="15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наставничества:</w:t>
      </w:r>
      <w:r w:rsidRPr="004E38F1">
        <w:rPr>
          <w:spacing w:val="15"/>
          <w:sz w:val="28"/>
          <w:szCs w:val="28"/>
        </w:rPr>
        <w:t xml:space="preserve"> </w:t>
      </w:r>
      <w:r w:rsidRPr="004E38F1">
        <w:rPr>
          <w:sz w:val="28"/>
          <w:szCs w:val="28"/>
        </w:rPr>
        <w:t>статей,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исследований,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методических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практик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молодого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т.п.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77"/>
        </w:tabs>
        <w:spacing w:line="276" w:lineRule="auto"/>
        <w:ind w:right="402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Сравнение изучаемых личностных характеристик участников наставничества проходит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 "входе" и "выходе" реализуемого плана. Мониторинг проводится наставником два раза за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период наставничества: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промежуточный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итоговый.</w:t>
      </w:r>
    </w:p>
    <w:p w:rsidR="002B4200" w:rsidRPr="004E38F1" w:rsidRDefault="002B4200" w:rsidP="004E38F1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2B4200" w:rsidRPr="004E38F1" w:rsidRDefault="003B72D3" w:rsidP="007D7C4B">
      <w:pPr>
        <w:pStyle w:val="1"/>
        <w:numPr>
          <w:ilvl w:val="0"/>
          <w:numId w:val="1"/>
        </w:numPr>
        <w:tabs>
          <w:tab w:val="left" w:pos="381"/>
        </w:tabs>
        <w:spacing w:line="276" w:lineRule="auto"/>
        <w:ind w:hanging="241"/>
        <w:jc w:val="center"/>
        <w:rPr>
          <w:sz w:val="28"/>
          <w:szCs w:val="28"/>
        </w:rPr>
      </w:pPr>
      <w:r w:rsidRPr="004E38F1">
        <w:rPr>
          <w:sz w:val="28"/>
          <w:szCs w:val="28"/>
        </w:rPr>
        <w:t>Права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обязанности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образовательной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line="276" w:lineRule="auto"/>
        <w:ind w:left="560" w:hanging="421"/>
        <w:jc w:val="both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Наставник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обязан</w:t>
      </w:r>
      <w:r w:rsidRPr="004E38F1">
        <w:rPr>
          <w:sz w:val="28"/>
          <w:szCs w:val="28"/>
        </w:rPr>
        <w:t>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03" w:hanging="360"/>
        <w:rPr>
          <w:sz w:val="28"/>
          <w:szCs w:val="28"/>
        </w:rPr>
      </w:pPr>
      <w:r w:rsidRPr="004E38F1">
        <w:rPr>
          <w:sz w:val="28"/>
          <w:szCs w:val="28"/>
        </w:rPr>
        <w:t>составить в течение 5 рабочих дней с на</w:t>
      </w:r>
      <w:r w:rsidRPr="004E38F1">
        <w:rPr>
          <w:sz w:val="28"/>
          <w:szCs w:val="28"/>
        </w:rPr>
        <w:t>чала срока наставничества индивидуальный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план обучения на год (далее работа планируется на каждый учебный год) с учетом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уровня интеллектуального развития наставляемого, педагогической, методической 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его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подготовки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предмету,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давать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конк</w:t>
      </w:r>
      <w:r w:rsidRPr="004E38F1">
        <w:rPr>
          <w:sz w:val="28"/>
          <w:szCs w:val="28"/>
        </w:rPr>
        <w:t>ретные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задания,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контролировать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их</w:t>
      </w:r>
      <w:r w:rsidRPr="004E38F1">
        <w:rPr>
          <w:spacing w:val="3"/>
          <w:sz w:val="28"/>
          <w:szCs w:val="28"/>
        </w:rPr>
        <w:t xml:space="preserve"> </w:t>
      </w:r>
      <w:r w:rsidRPr="004E38F1">
        <w:rPr>
          <w:sz w:val="28"/>
          <w:szCs w:val="28"/>
        </w:rPr>
        <w:t>выполнение;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10" w:hanging="360"/>
        <w:rPr>
          <w:sz w:val="28"/>
          <w:szCs w:val="28"/>
        </w:rPr>
      </w:pPr>
      <w:r w:rsidRPr="004E38F1">
        <w:rPr>
          <w:sz w:val="28"/>
          <w:szCs w:val="28"/>
        </w:rPr>
        <w:t>содействовать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ознакомлению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наставляемого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его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должностными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обязанностями,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основными направлениями деятельности, с порядком исполнения локальных актов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общеобразовательной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09" w:hanging="360"/>
        <w:rPr>
          <w:sz w:val="28"/>
          <w:szCs w:val="28"/>
        </w:rPr>
      </w:pPr>
      <w:r w:rsidRPr="004E38F1">
        <w:rPr>
          <w:sz w:val="28"/>
          <w:szCs w:val="28"/>
        </w:rPr>
        <w:t>оказывать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индивидуальную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помощь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овладении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практическими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приемами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способами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качественного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выполнения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служебных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заданий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поручений;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03" w:hanging="360"/>
        <w:rPr>
          <w:sz w:val="28"/>
          <w:szCs w:val="28"/>
        </w:rPr>
      </w:pPr>
      <w:r w:rsidRPr="004E38F1">
        <w:rPr>
          <w:sz w:val="28"/>
          <w:szCs w:val="28"/>
        </w:rPr>
        <w:t>выявлять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совместно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устранять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допущенные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ошибки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61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педагогической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деятельности;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12" w:hanging="360"/>
        <w:rPr>
          <w:sz w:val="28"/>
          <w:szCs w:val="28"/>
        </w:rPr>
      </w:pPr>
      <w:r w:rsidRPr="004E38F1">
        <w:rPr>
          <w:sz w:val="28"/>
          <w:szCs w:val="28"/>
        </w:rPr>
        <w:t>в качестве примера выполнять отдельные должностные обязанности и п</w:t>
      </w:r>
      <w:r w:rsidRPr="004E38F1">
        <w:rPr>
          <w:sz w:val="28"/>
          <w:szCs w:val="28"/>
        </w:rPr>
        <w:t>оручения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совместно;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10" w:hanging="360"/>
        <w:rPr>
          <w:sz w:val="28"/>
          <w:szCs w:val="28"/>
        </w:rPr>
      </w:pPr>
      <w:r w:rsidRPr="004E38F1">
        <w:rPr>
          <w:sz w:val="28"/>
          <w:szCs w:val="28"/>
        </w:rPr>
        <w:t>передавать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накопленный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опыт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мастерства,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обучать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наиболее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рациональным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приемам и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передовым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методам работы;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12" w:hanging="360"/>
        <w:rPr>
          <w:sz w:val="28"/>
          <w:szCs w:val="28"/>
        </w:rPr>
      </w:pPr>
      <w:r w:rsidRPr="004E38F1">
        <w:rPr>
          <w:sz w:val="28"/>
          <w:szCs w:val="28"/>
        </w:rPr>
        <w:t>быть требовательным, своевременно и принципиально реагировать на проявления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недисциплинированности,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используя пр</w:t>
      </w:r>
      <w:r w:rsidRPr="004E38F1">
        <w:rPr>
          <w:sz w:val="28"/>
          <w:szCs w:val="28"/>
        </w:rPr>
        <w:t>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этом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методы</w:t>
      </w:r>
      <w:r w:rsidRPr="004E38F1">
        <w:rPr>
          <w:spacing w:val="2"/>
          <w:sz w:val="28"/>
          <w:szCs w:val="28"/>
        </w:rPr>
        <w:t xml:space="preserve"> </w:t>
      </w:r>
      <w:r w:rsidRPr="004E38F1">
        <w:rPr>
          <w:sz w:val="28"/>
          <w:szCs w:val="28"/>
        </w:rPr>
        <w:t>убеждения;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10" w:hanging="360"/>
        <w:rPr>
          <w:sz w:val="28"/>
          <w:szCs w:val="28"/>
        </w:rPr>
      </w:pPr>
      <w:r w:rsidRPr="004E38F1">
        <w:rPr>
          <w:sz w:val="28"/>
          <w:szCs w:val="28"/>
        </w:rPr>
        <w:lastRenderedPageBreak/>
        <w:t>проявлять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чуткость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внимательность,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терпеливо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помогать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преодолении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имеющихся недостатков;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03" w:hanging="360"/>
        <w:rPr>
          <w:sz w:val="28"/>
          <w:szCs w:val="28"/>
        </w:rPr>
      </w:pPr>
      <w:r w:rsidRPr="004E38F1">
        <w:rPr>
          <w:sz w:val="28"/>
          <w:szCs w:val="28"/>
        </w:rPr>
        <w:t>периодически докладывать директору школы о процессе адаптации наставляемого,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результатах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его профессионального становления;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06" w:hanging="360"/>
        <w:rPr>
          <w:sz w:val="28"/>
          <w:szCs w:val="28"/>
        </w:rPr>
      </w:pPr>
      <w:r w:rsidRPr="004E38F1">
        <w:rPr>
          <w:sz w:val="28"/>
          <w:szCs w:val="28"/>
        </w:rPr>
        <w:t>составлять и предоставлять директору анализ итогов выполнения индивидуального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плана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обучения.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line="276" w:lineRule="auto"/>
        <w:ind w:left="560" w:hanging="421"/>
        <w:jc w:val="both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Наставник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имеет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право: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  <w:tab w:val="left" w:pos="2164"/>
          <w:tab w:val="left" w:pos="3165"/>
          <w:tab w:val="left" w:pos="3485"/>
          <w:tab w:val="left" w:pos="4945"/>
          <w:tab w:val="left" w:pos="6154"/>
          <w:tab w:val="left" w:pos="7434"/>
          <w:tab w:val="left" w:pos="7750"/>
        </w:tabs>
        <w:spacing w:line="276" w:lineRule="auto"/>
        <w:ind w:right="403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принимать</w:t>
      </w:r>
      <w:r w:rsidRPr="004E38F1">
        <w:rPr>
          <w:sz w:val="28"/>
          <w:szCs w:val="28"/>
        </w:rPr>
        <w:tab/>
        <w:t>участие</w:t>
      </w:r>
      <w:r w:rsidRPr="004E38F1">
        <w:rPr>
          <w:sz w:val="28"/>
          <w:szCs w:val="28"/>
        </w:rPr>
        <w:tab/>
        <w:t>в</w:t>
      </w:r>
      <w:r w:rsidRPr="004E38F1">
        <w:rPr>
          <w:sz w:val="28"/>
          <w:szCs w:val="28"/>
        </w:rPr>
        <w:tab/>
        <w:t>обсуждении</w:t>
      </w:r>
      <w:r w:rsidRPr="004E38F1">
        <w:rPr>
          <w:sz w:val="28"/>
          <w:szCs w:val="28"/>
        </w:rPr>
        <w:tab/>
        <w:t>вопросов,</w:t>
      </w:r>
      <w:r w:rsidRPr="004E38F1">
        <w:rPr>
          <w:sz w:val="28"/>
          <w:szCs w:val="28"/>
        </w:rPr>
        <w:tab/>
        <w:t>связанных</w:t>
      </w:r>
      <w:r w:rsidRPr="004E38F1">
        <w:rPr>
          <w:sz w:val="28"/>
          <w:szCs w:val="28"/>
        </w:rPr>
        <w:tab/>
        <w:t>с</w:t>
      </w:r>
      <w:r w:rsidR="007D7C4B">
        <w:rPr>
          <w:sz w:val="28"/>
          <w:szCs w:val="28"/>
        </w:rPr>
        <w:t xml:space="preserve"> п</w:t>
      </w:r>
      <w:r w:rsidRPr="004E38F1">
        <w:rPr>
          <w:spacing w:val="-1"/>
          <w:sz w:val="28"/>
          <w:szCs w:val="28"/>
        </w:rPr>
        <w:t>рофессиональной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деятельностью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наставляемого;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  <w:tab w:val="left" w:pos="1904"/>
          <w:tab w:val="left" w:pos="3513"/>
          <w:tab w:val="left" w:pos="3881"/>
          <w:tab w:val="left" w:pos="5377"/>
          <w:tab w:val="left" w:pos="5741"/>
          <w:tab w:val="left" w:pos="7530"/>
          <w:tab w:val="left" w:pos="8158"/>
          <w:tab w:val="left" w:pos="9555"/>
        </w:tabs>
        <w:spacing w:line="276" w:lineRule="auto"/>
        <w:ind w:right="401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вносить</w:t>
      </w:r>
      <w:r w:rsidRPr="004E38F1">
        <w:rPr>
          <w:sz w:val="28"/>
          <w:szCs w:val="28"/>
        </w:rPr>
        <w:tab/>
        <w:t>предложения</w:t>
      </w:r>
      <w:r w:rsidRPr="004E38F1">
        <w:rPr>
          <w:sz w:val="28"/>
          <w:szCs w:val="28"/>
        </w:rPr>
        <w:tab/>
        <w:t>о</w:t>
      </w:r>
      <w:r w:rsidRPr="004E38F1">
        <w:rPr>
          <w:sz w:val="28"/>
          <w:szCs w:val="28"/>
        </w:rPr>
        <w:tab/>
        <w:t>применении</w:t>
      </w:r>
      <w:r w:rsidRPr="004E38F1">
        <w:rPr>
          <w:sz w:val="28"/>
          <w:szCs w:val="28"/>
        </w:rPr>
        <w:tab/>
        <w:t>к</w:t>
      </w:r>
      <w:r w:rsidRPr="004E38F1">
        <w:rPr>
          <w:sz w:val="28"/>
          <w:szCs w:val="28"/>
        </w:rPr>
        <w:tab/>
      </w:r>
      <w:r w:rsidRPr="004E38F1">
        <w:rPr>
          <w:sz w:val="28"/>
          <w:szCs w:val="28"/>
        </w:rPr>
        <w:t>наставляемому</w:t>
      </w:r>
      <w:r w:rsidRPr="004E38F1">
        <w:rPr>
          <w:sz w:val="28"/>
          <w:szCs w:val="28"/>
        </w:rPr>
        <w:tab/>
        <w:t>ме</w:t>
      </w:r>
      <w:r w:rsidR="007D7C4B">
        <w:rPr>
          <w:sz w:val="28"/>
          <w:szCs w:val="28"/>
        </w:rPr>
        <w:t xml:space="preserve">р </w:t>
      </w:r>
      <w:r w:rsidRPr="004E38F1">
        <w:rPr>
          <w:sz w:val="28"/>
          <w:szCs w:val="28"/>
        </w:rPr>
        <w:t>поощрения</w:t>
      </w:r>
      <w:r w:rsidRPr="004E38F1">
        <w:rPr>
          <w:sz w:val="28"/>
          <w:szCs w:val="28"/>
        </w:rPr>
        <w:tab/>
      </w:r>
      <w:r w:rsidRPr="004E38F1">
        <w:rPr>
          <w:spacing w:val="-3"/>
          <w:sz w:val="28"/>
          <w:szCs w:val="28"/>
        </w:rPr>
        <w:t>и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дисциплинарного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воздействия;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осуществлять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контроль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соблюдения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наставляемым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профессиональных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требований;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контролировать условия труда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наставляемого.</w:t>
      </w:r>
    </w:p>
    <w:p w:rsidR="002B4200" w:rsidRPr="004E38F1" w:rsidRDefault="002B4200" w:rsidP="004E38F1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2B4200" w:rsidRPr="004E38F1" w:rsidRDefault="003B72D3" w:rsidP="007D7C4B">
      <w:pPr>
        <w:pStyle w:val="1"/>
        <w:numPr>
          <w:ilvl w:val="0"/>
          <w:numId w:val="1"/>
        </w:numPr>
        <w:tabs>
          <w:tab w:val="left" w:pos="381"/>
        </w:tabs>
        <w:spacing w:line="276" w:lineRule="auto"/>
        <w:ind w:hanging="241"/>
        <w:jc w:val="center"/>
        <w:rPr>
          <w:sz w:val="28"/>
          <w:szCs w:val="28"/>
        </w:rPr>
      </w:pPr>
      <w:r w:rsidRPr="004E38F1">
        <w:rPr>
          <w:sz w:val="28"/>
          <w:szCs w:val="28"/>
        </w:rPr>
        <w:t>Права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и обязанности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наставляемого</w:t>
      </w:r>
      <w:r w:rsidRPr="004E38F1">
        <w:rPr>
          <w:spacing w:val="-10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образовательной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line="276" w:lineRule="auto"/>
        <w:ind w:left="560" w:hanging="421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Наставляемый</w:t>
      </w:r>
      <w:r w:rsidRPr="004E38F1">
        <w:rPr>
          <w:spacing w:val="-4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обязан: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  <w:tab w:val="left" w:pos="2143"/>
          <w:tab w:val="left" w:pos="3366"/>
          <w:tab w:val="left" w:pos="4481"/>
          <w:tab w:val="left" w:pos="6480"/>
          <w:tab w:val="left" w:pos="7591"/>
          <w:tab w:val="left" w:pos="7959"/>
          <w:tab w:val="left" w:pos="9566"/>
        </w:tabs>
        <w:spacing w:line="276" w:lineRule="auto"/>
        <w:ind w:right="412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регулярно</w:t>
      </w:r>
      <w:r w:rsidRPr="004E38F1">
        <w:rPr>
          <w:sz w:val="28"/>
          <w:szCs w:val="28"/>
        </w:rPr>
        <w:tab/>
        <w:t>посещать</w:t>
      </w:r>
      <w:r w:rsidRPr="004E38F1">
        <w:rPr>
          <w:sz w:val="28"/>
          <w:szCs w:val="28"/>
        </w:rPr>
        <w:tab/>
        <w:t>встречи,</w:t>
      </w:r>
      <w:r w:rsidRPr="004E38F1">
        <w:rPr>
          <w:sz w:val="28"/>
          <w:szCs w:val="28"/>
        </w:rPr>
        <w:tab/>
        <w:t>образовательные</w:t>
      </w:r>
      <w:r w:rsidRPr="004E38F1">
        <w:rPr>
          <w:sz w:val="28"/>
          <w:szCs w:val="28"/>
        </w:rPr>
        <w:tab/>
        <w:t>события</w:t>
      </w:r>
      <w:r w:rsidR="007D7C4B">
        <w:rPr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="007D7C4B">
        <w:rPr>
          <w:sz w:val="28"/>
          <w:szCs w:val="28"/>
        </w:rPr>
        <w:t xml:space="preserve"> </w:t>
      </w:r>
      <w:r w:rsidRPr="004E38F1">
        <w:rPr>
          <w:sz w:val="28"/>
          <w:szCs w:val="28"/>
        </w:rPr>
        <w:t>соответствии</w:t>
      </w:r>
      <w:r w:rsidRPr="004E38F1">
        <w:rPr>
          <w:sz w:val="28"/>
          <w:szCs w:val="28"/>
        </w:rPr>
        <w:tab/>
      </w:r>
      <w:r w:rsidRPr="004E38F1">
        <w:rPr>
          <w:spacing w:val="-3"/>
          <w:sz w:val="28"/>
          <w:szCs w:val="28"/>
        </w:rPr>
        <w:t>с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индивидуальным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планом;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выполнять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своевременно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качественно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задачи,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поставленные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наставником;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  <w:tab w:val="left" w:pos="2367"/>
          <w:tab w:val="left" w:pos="2699"/>
          <w:tab w:val="left" w:pos="4217"/>
          <w:tab w:val="left" w:pos="5560"/>
          <w:tab w:val="left" w:pos="5880"/>
        </w:tabs>
        <w:spacing w:line="276" w:lineRule="auto"/>
        <w:ind w:right="408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внимательно</w:t>
      </w:r>
      <w:r w:rsidRPr="004E38F1">
        <w:rPr>
          <w:sz w:val="28"/>
          <w:szCs w:val="28"/>
        </w:rPr>
        <w:tab/>
        <w:t>и</w:t>
      </w:r>
      <w:r w:rsidRPr="004E38F1">
        <w:rPr>
          <w:sz w:val="28"/>
          <w:szCs w:val="28"/>
        </w:rPr>
        <w:tab/>
        <w:t>уважительно</w:t>
      </w:r>
      <w:r w:rsidRPr="004E38F1">
        <w:rPr>
          <w:sz w:val="28"/>
          <w:szCs w:val="28"/>
        </w:rPr>
        <w:tab/>
        <w:t>относиться</w:t>
      </w:r>
      <w:r w:rsidRPr="004E38F1">
        <w:rPr>
          <w:sz w:val="28"/>
          <w:szCs w:val="28"/>
        </w:rPr>
        <w:tab/>
      </w:r>
      <w:proofErr w:type="gramStart"/>
      <w:r w:rsidRPr="004E38F1">
        <w:rPr>
          <w:sz w:val="28"/>
          <w:szCs w:val="28"/>
        </w:rPr>
        <w:t>к</w:t>
      </w:r>
      <w:r w:rsidR="007D7C4B">
        <w:rPr>
          <w:sz w:val="28"/>
          <w:szCs w:val="28"/>
        </w:rPr>
        <w:t xml:space="preserve">  </w:t>
      </w:r>
      <w:r w:rsidRPr="004E38F1">
        <w:rPr>
          <w:sz w:val="28"/>
          <w:szCs w:val="28"/>
        </w:rPr>
        <w:t>наставнику</w:t>
      </w:r>
      <w:proofErr w:type="gramEnd"/>
      <w:r w:rsidRPr="004E38F1">
        <w:rPr>
          <w:spacing w:val="5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3"/>
          <w:sz w:val="28"/>
          <w:szCs w:val="28"/>
        </w:rPr>
        <w:t xml:space="preserve"> </w:t>
      </w:r>
      <w:r w:rsidRPr="004E38F1">
        <w:rPr>
          <w:sz w:val="28"/>
          <w:szCs w:val="28"/>
        </w:rPr>
        <w:t>другим</w:t>
      </w:r>
      <w:r w:rsidRPr="004E38F1">
        <w:rPr>
          <w:spacing w:val="13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участникам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наставнической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группы;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05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совершенствовать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навыки,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практические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приемы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способы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качественного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выполнения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функциональных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обязанностей;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  <w:tab w:val="left" w:pos="2123"/>
          <w:tab w:val="left" w:pos="4830"/>
          <w:tab w:val="left" w:pos="6905"/>
          <w:tab w:val="left" w:pos="7272"/>
          <w:tab w:val="left" w:pos="8388"/>
          <w:tab w:val="left" w:pos="9571"/>
        </w:tabs>
        <w:spacing w:line="276" w:lineRule="auto"/>
        <w:ind w:right="401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проявлять</w:t>
      </w:r>
      <w:r w:rsidRPr="004E38F1">
        <w:rPr>
          <w:sz w:val="28"/>
          <w:szCs w:val="28"/>
        </w:rPr>
        <w:tab/>
        <w:t>дисциплинированность,</w:t>
      </w:r>
      <w:r w:rsidRPr="004E38F1">
        <w:rPr>
          <w:sz w:val="28"/>
          <w:szCs w:val="28"/>
        </w:rPr>
        <w:tab/>
        <w:t>организованность</w:t>
      </w:r>
      <w:r w:rsidR="007D7C4B">
        <w:rPr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="007D7C4B">
        <w:rPr>
          <w:sz w:val="28"/>
          <w:szCs w:val="28"/>
        </w:rPr>
        <w:t xml:space="preserve"> </w:t>
      </w:r>
      <w:r w:rsidRPr="004E38F1">
        <w:rPr>
          <w:sz w:val="28"/>
          <w:szCs w:val="28"/>
        </w:rPr>
        <w:t>деловую</w:t>
      </w:r>
      <w:r w:rsidRPr="004E38F1">
        <w:rPr>
          <w:sz w:val="28"/>
          <w:szCs w:val="28"/>
        </w:rPr>
        <w:tab/>
        <w:t>культуру</w:t>
      </w:r>
      <w:r w:rsidRPr="004E38F1">
        <w:rPr>
          <w:sz w:val="28"/>
          <w:szCs w:val="28"/>
        </w:rPr>
        <w:tab/>
      </w:r>
      <w:r w:rsidRPr="004E38F1">
        <w:rPr>
          <w:spacing w:val="-4"/>
          <w:sz w:val="28"/>
          <w:szCs w:val="28"/>
        </w:rPr>
        <w:t>в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профессиональной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деятельности.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line="276" w:lineRule="auto"/>
        <w:ind w:left="560" w:hanging="421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Наставляемый</w:t>
      </w:r>
      <w:r w:rsidRPr="004E38F1">
        <w:rPr>
          <w:spacing w:val="-2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имеет</w:t>
      </w:r>
      <w:r w:rsidRPr="004E38F1">
        <w:rPr>
          <w:spacing w:val="-2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право: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11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вносить</w:t>
      </w:r>
      <w:r w:rsidRPr="004E38F1">
        <w:rPr>
          <w:spacing w:val="30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предложения</w:t>
      </w:r>
      <w:r w:rsidRPr="004E38F1">
        <w:rPr>
          <w:spacing w:val="33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30"/>
          <w:sz w:val="28"/>
          <w:szCs w:val="28"/>
        </w:rPr>
        <w:t xml:space="preserve"> </w:t>
      </w:r>
      <w:r w:rsidRPr="004E38F1">
        <w:rPr>
          <w:sz w:val="28"/>
          <w:szCs w:val="28"/>
        </w:rPr>
        <w:t>индивидуальный</w:t>
      </w:r>
      <w:r w:rsidRPr="004E38F1">
        <w:rPr>
          <w:spacing w:val="31"/>
          <w:sz w:val="28"/>
          <w:szCs w:val="28"/>
        </w:rPr>
        <w:t xml:space="preserve"> </w:t>
      </w:r>
      <w:r w:rsidRPr="004E38F1">
        <w:rPr>
          <w:sz w:val="28"/>
          <w:szCs w:val="28"/>
        </w:rPr>
        <w:t>план</w:t>
      </w:r>
      <w:r w:rsidRPr="004E38F1">
        <w:rPr>
          <w:spacing w:val="3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обучения</w:t>
      </w:r>
      <w:r w:rsidRPr="004E38F1">
        <w:rPr>
          <w:spacing w:val="33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30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рамках</w:t>
      </w:r>
      <w:r w:rsidRPr="004E38F1">
        <w:rPr>
          <w:spacing w:val="3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наставнической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пары/группы;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  <w:tab w:val="left" w:pos="2468"/>
          <w:tab w:val="left" w:pos="3949"/>
          <w:tab w:val="left" w:pos="6530"/>
          <w:tab w:val="left" w:pos="9555"/>
        </w:tabs>
        <w:spacing w:line="276" w:lineRule="auto"/>
        <w:ind w:right="401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пользоваться</w:t>
      </w:r>
      <w:r w:rsidRPr="004E38F1">
        <w:rPr>
          <w:sz w:val="28"/>
          <w:szCs w:val="28"/>
        </w:rPr>
        <w:tab/>
        <w:t>имеющейся</w:t>
      </w:r>
      <w:r w:rsidRPr="004E38F1">
        <w:rPr>
          <w:sz w:val="28"/>
          <w:szCs w:val="28"/>
        </w:rPr>
        <w:tab/>
        <w:t>нормативно-правовой,</w:t>
      </w:r>
      <w:r w:rsidR="007D7C4B">
        <w:rPr>
          <w:sz w:val="28"/>
          <w:szCs w:val="28"/>
        </w:rPr>
        <w:t xml:space="preserve"> </w:t>
      </w:r>
      <w:r w:rsidRPr="004E38F1">
        <w:rPr>
          <w:sz w:val="28"/>
          <w:szCs w:val="28"/>
        </w:rPr>
        <w:t>психолого-педагогической</w:t>
      </w:r>
      <w:r w:rsidR="007D7C4B">
        <w:rPr>
          <w:sz w:val="28"/>
          <w:szCs w:val="28"/>
        </w:rPr>
        <w:tab/>
      </w:r>
      <w:proofErr w:type="gramStart"/>
      <w:r w:rsidRPr="004E38F1">
        <w:rPr>
          <w:spacing w:val="-3"/>
          <w:sz w:val="28"/>
          <w:szCs w:val="28"/>
        </w:rPr>
        <w:t>и</w:t>
      </w:r>
      <w:r w:rsidR="007D7C4B">
        <w:rPr>
          <w:spacing w:val="-3"/>
          <w:sz w:val="28"/>
          <w:szCs w:val="28"/>
        </w:rPr>
        <w:t xml:space="preserve"> 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учебно</w:t>
      </w:r>
      <w:proofErr w:type="gramEnd"/>
      <w:r w:rsidRPr="004E38F1">
        <w:rPr>
          <w:sz w:val="28"/>
          <w:szCs w:val="28"/>
        </w:rPr>
        <w:t>-методической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литературой;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02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в</w:t>
      </w:r>
      <w:r w:rsidRPr="004E38F1">
        <w:rPr>
          <w:spacing w:val="8"/>
          <w:sz w:val="28"/>
          <w:szCs w:val="28"/>
        </w:rPr>
        <w:t xml:space="preserve"> </w:t>
      </w:r>
      <w:r w:rsidRPr="004E38F1">
        <w:rPr>
          <w:sz w:val="28"/>
          <w:szCs w:val="28"/>
        </w:rPr>
        <w:t>индивидуальном</w:t>
      </w:r>
      <w:r w:rsidRPr="004E38F1">
        <w:rPr>
          <w:spacing w:val="9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z w:val="28"/>
          <w:szCs w:val="28"/>
        </w:rPr>
        <w:t>рядке</w:t>
      </w:r>
      <w:r w:rsidRPr="004E38F1">
        <w:rPr>
          <w:spacing w:val="10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обращаться</w:t>
      </w:r>
      <w:r w:rsidRPr="004E38F1">
        <w:rPr>
          <w:spacing w:val="12"/>
          <w:sz w:val="28"/>
          <w:szCs w:val="28"/>
        </w:rPr>
        <w:t xml:space="preserve"> </w:t>
      </w:r>
      <w:r w:rsidRPr="004E38F1">
        <w:rPr>
          <w:sz w:val="28"/>
          <w:szCs w:val="28"/>
        </w:rPr>
        <w:t>к</w:t>
      </w:r>
      <w:r w:rsidRPr="004E38F1">
        <w:rPr>
          <w:spacing w:val="8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наставнику</w:t>
      </w:r>
      <w:r w:rsidRPr="004E38F1">
        <w:rPr>
          <w:spacing w:val="2"/>
          <w:sz w:val="28"/>
          <w:szCs w:val="28"/>
        </w:rPr>
        <w:t xml:space="preserve"> </w:t>
      </w:r>
      <w:r w:rsidRPr="004E38F1">
        <w:rPr>
          <w:sz w:val="28"/>
          <w:szCs w:val="28"/>
        </w:rPr>
        <w:t>за</w:t>
      </w:r>
      <w:r w:rsidRPr="004E38F1">
        <w:rPr>
          <w:spacing w:val="10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советом</w:t>
      </w:r>
      <w:r w:rsidRPr="004E38F1">
        <w:rPr>
          <w:spacing w:val="5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8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помощью</w:t>
      </w:r>
      <w:r w:rsidRPr="004E38F1">
        <w:rPr>
          <w:spacing w:val="10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профессиональным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вопросам;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401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при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невозможности</w:t>
      </w:r>
      <w:r w:rsidRPr="004E38F1">
        <w:rPr>
          <w:spacing w:val="6"/>
          <w:sz w:val="28"/>
          <w:szCs w:val="28"/>
        </w:rPr>
        <w:t xml:space="preserve"> </w:t>
      </w:r>
      <w:r w:rsidRPr="004E38F1">
        <w:rPr>
          <w:sz w:val="28"/>
          <w:szCs w:val="28"/>
        </w:rPr>
        <w:t>установления</w:t>
      </w:r>
      <w:r w:rsidRPr="004E38F1">
        <w:rPr>
          <w:spacing w:val="5"/>
          <w:sz w:val="28"/>
          <w:szCs w:val="28"/>
        </w:rPr>
        <w:t xml:space="preserve"> </w:t>
      </w:r>
      <w:r w:rsidRPr="004E38F1">
        <w:rPr>
          <w:sz w:val="28"/>
          <w:szCs w:val="28"/>
        </w:rPr>
        <w:t>личного</w:t>
      </w:r>
      <w:r w:rsidRPr="004E38F1">
        <w:rPr>
          <w:spacing w:val="2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контакта</w:t>
      </w:r>
      <w:r w:rsidRPr="004E38F1">
        <w:rPr>
          <w:spacing w:val="4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3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наставником</w:t>
      </w:r>
      <w:r w:rsidRPr="004E38F1">
        <w:rPr>
          <w:spacing w:val="2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обращаться</w:t>
      </w:r>
      <w:r w:rsidRPr="004E38F1">
        <w:rPr>
          <w:spacing w:val="5"/>
          <w:sz w:val="28"/>
          <w:szCs w:val="28"/>
        </w:rPr>
        <w:t xml:space="preserve"> </w:t>
      </w:r>
      <w:r w:rsidRPr="004E38F1">
        <w:rPr>
          <w:sz w:val="28"/>
          <w:szCs w:val="28"/>
        </w:rPr>
        <w:t>к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директору</w:t>
      </w:r>
      <w:r w:rsidRPr="004E38F1">
        <w:rPr>
          <w:spacing w:val="-9"/>
          <w:sz w:val="28"/>
          <w:szCs w:val="28"/>
        </w:rPr>
        <w:t xml:space="preserve"> </w:t>
      </w:r>
      <w:r w:rsidRPr="004E38F1">
        <w:rPr>
          <w:sz w:val="28"/>
          <w:szCs w:val="28"/>
        </w:rPr>
        <w:t>школы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 замене</w:t>
      </w:r>
      <w:r w:rsidRPr="004E38F1">
        <w:rPr>
          <w:spacing w:val="3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наставника.</w:t>
      </w:r>
    </w:p>
    <w:p w:rsidR="002B4200" w:rsidRPr="004E38F1" w:rsidRDefault="002B4200" w:rsidP="004E38F1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2B4200" w:rsidRPr="004E38F1" w:rsidRDefault="003B72D3" w:rsidP="007D7C4B">
      <w:pPr>
        <w:pStyle w:val="1"/>
        <w:numPr>
          <w:ilvl w:val="0"/>
          <w:numId w:val="1"/>
        </w:numPr>
        <w:tabs>
          <w:tab w:val="left" w:pos="381"/>
        </w:tabs>
        <w:spacing w:line="276" w:lineRule="auto"/>
        <w:ind w:hanging="241"/>
        <w:jc w:val="center"/>
        <w:rPr>
          <w:sz w:val="28"/>
          <w:szCs w:val="28"/>
        </w:rPr>
      </w:pPr>
      <w:r w:rsidRPr="004E38F1">
        <w:rPr>
          <w:sz w:val="28"/>
          <w:szCs w:val="28"/>
        </w:rPr>
        <w:t>Контроль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образовательной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701"/>
          <w:tab w:val="left" w:pos="2227"/>
          <w:tab w:val="left" w:pos="4501"/>
        </w:tabs>
        <w:spacing w:line="276" w:lineRule="auto"/>
        <w:ind w:right="409" w:firstLine="0"/>
        <w:rPr>
          <w:sz w:val="28"/>
          <w:szCs w:val="28"/>
        </w:rPr>
      </w:pPr>
      <w:r w:rsidRPr="004E38F1">
        <w:rPr>
          <w:sz w:val="28"/>
          <w:szCs w:val="28"/>
        </w:rPr>
        <w:t>Организация</w:t>
      </w:r>
      <w:r w:rsidRPr="004E38F1">
        <w:rPr>
          <w:sz w:val="28"/>
          <w:szCs w:val="28"/>
        </w:rPr>
        <w:tab/>
        <w:t xml:space="preserve">работы  </w:t>
      </w:r>
      <w:r w:rsidRPr="004E38F1">
        <w:rPr>
          <w:spacing w:val="1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z w:val="28"/>
          <w:szCs w:val="28"/>
        </w:rPr>
        <w:tab/>
        <w:t>и</w:t>
      </w:r>
      <w:r w:rsidRPr="004E38F1">
        <w:rPr>
          <w:spacing w:val="18"/>
          <w:sz w:val="28"/>
          <w:szCs w:val="28"/>
        </w:rPr>
        <w:t xml:space="preserve"> </w:t>
      </w:r>
      <w:r w:rsidRPr="004E38F1">
        <w:rPr>
          <w:sz w:val="28"/>
          <w:szCs w:val="28"/>
        </w:rPr>
        <w:t>контроль</w:t>
      </w:r>
      <w:r w:rsidRPr="004E38F1">
        <w:rPr>
          <w:spacing w:val="17"/>
          <w:sz w:val="28"/>
          <w:szCs w:val="28"/>
        </w:rPr>
        <w:t xml:space="preserve"> </w:t>
      </w:r>
      <w:r w:rsidRPr="004E38F1">
        <w:rPr>
          <w:sz w:val="28"/>
          <w:szCs w:val="28"/>
        </w:rPr>
        <w:t>его</w:t>
      </w:r>
      <w:r w:rsidRPr="004E38F1">
        <w:rPr>
          <w:spacing w:val="14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деятельности</w:t>
      </w:r>
      <w:r w:rsidRPr="004E38F1">
        <w:rPr>
          <w:spacing w:val="18"/>
          <w:sz w:val="28"/>
          <w:szCs w:val="28"/>
        </w:rPr>
        <w:t xml:space="preserve"> </w:t>
      </w:r>
      <w:r w:rsidRPr="004E38F1">
        <w:rPr>
          <w:sz w:val="28"/>
          <w:szCs w:val="28"/>
        </w:rPr>
        <w:t>возлагается</w:t>
      </w:r>
      <w:r w:rsidRPr="004E38F1">
        <w:rPr>
          <w:spacing w:val="16"/>
          <w:sz w:val="28"/>
          <w:szCs w:val="28"/>
        </w:rPr>
        <w:t xml:space="preserve"> </w:t>
      </w:r>
      <w:r w:rsidRPr="004E38F1">
        <w:rPr>
          <w:sz w:val="28"/>
          <w:szCs w:val="28"/>
        </w:rPr>
        <w:t>на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заместителя директора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учебно-воспитательной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работе.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line="276" w:lineRule="auto"/>
        <w:ind w:left="560" w:hanging="421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Заместитель</w:t>
      </w:r>
      <w:r w:rsidRPr="004E38F1">
        <w:rPr>
          <w:spacing w:val="-5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директора</w:t>
      </w:r>
      <w:r w:rsidRPr="004E38F1">
        <w:rPr>
          <w:spacing w:val="-1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обязан: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08" w:hanging="360"/>
        <w:rPr>
          <w:sz w:val="28"/>
          <w:szCs w:val="28"/>
        </w:rPr>
      </w:pPr>
      <w:r w:rsidRPr="004E38F1">
        <w:rPr>
          <w:sz w:val="28"/>
          <w:szCs w:val="28"/>
        </w:rPr>
        <w:t xml:space="preserve">представить назначенного молодого специалиста учителям школы, </w:t>
      </w:r>
      <w:r w:rsidRPr="004E38F1">
        <w:rPr>
          <w:sz w:val="28"/>
          <w:szCs w:val="28"/>
        </w:rPr>
        <w:lastRenderedPageBreak/>
        <w:t>объявить</w:t>
      </w:r>
      <w:r w:rsidRPr="004E38F1">
        <w:rPr>
          <w:spacing w:val="60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приказ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закреплении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ним наставника;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10" w:hanging="360"/>
        <w:rPr>
          <w:sz w:val="28"/>
          <w:szCs w:val="28"/>
        </w:rPr>
      </w:pPr>
      <w:r w:rsidRPr="004E38F1">
        <w:rPr>
          <w:sz w:val="28"/>
          <w:szCs w:val="28"/>
        </w:rPr>
        <w:t>создать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необходимые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условия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для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совместной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закрепленным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ним наставником;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14" w:hanging="360"/>
        <w:rPr>
          <w:sz w:val="28"/>
          <w:szCs w:val="28"/>
        </w:rPr>
      </w:pPr>
      <w:r w:rsidRPr="004E38F1">
        <w:rPr>
          <w:sz w:val="28"/>
          <w:szCs w:val="28"/>
        </w:rPr>
        <w:t>посетить отдельные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уроки и внеклассные мероприятия по предмету, проводимые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наставником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молодым специалистом;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10" w:hanging="360"/>
        <w:rPr>
          <w:sz w:val="28"/>
          <w:szCs w:val="28"/>
        </w:rPr>
      </w:pPr>
      <w:r w:rsidRPr="004E38F1">
        <w:rPr>
          <w:sz w:val="28"/>
          <w:szCs w:val="28"/>
        </w:rPr>
        <w:t>организо</w:t>
      </w:r>
      <w:r w:rsidRPr="004E38F1">
        <w:rPr>
          <w:sz w:val="28"/>
          <w:szCs w:val="28"/>
        </w:rPr>
        <w:t>вать обучение наставников передовым формам и методам индивидуальной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воспитательной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основам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педагогики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психологии,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оказывать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методическую и практическую помощь в составлении планов работы с молодыми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специалистами;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right="409" w:hanging="360"/>
        <w:rPr>
          <w:sz w:val="28"/>
          <w:szCs w:val="28"/>
        </w:rPr>
      </w:pPr>
      <w:r w:rsidRPr="004E38F1">
        <w:rPr>
          <w:sz w:val="28"/>
          <w:szCs w:val="28"/>
        </w:rPr>
        <w:t>изучить,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обобщить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распространить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положительный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опыт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 в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общеобразовательной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9"/>
        </w:tabs>
        <w:spacing w:line="276" w:lineRule="auto"/>
        <w:ind w:left="848"/>
        <w:rPr>
          <w:sz w:val="28"/>
          <w:szCs w:val="28"/>
        </w:rPr>
      </w:pPr>
      <w:r w:rsidRPr="004E38F1">
        <w:rPr>
          <w:sz w:val="28"/>
          <w:szCs w:val="28"/>
        </w:rPr>
        <w:t>определить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меры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поощрения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наставников.</w:t>
      </w:r>
    </w:p>
    <w:p w:rsidR="002B4200" w:rsidRPr="004E38F1" w:rsidRDefault="002B4200" w:rsidP="004E38F1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2B4200" w:rsidRPr="004E38F1" w:rsidRDefault="003B72D3" w:rsidP="007D7C4B">
      <w:pPr>
        <w:pStyle w:val="1"/>
        <w:numPr>
          <w:ilvl w:val="0"/>
          <w:numId w:val="1"/>
        </w:numPr>
        <w:tabs>
          <w:tab w:val="left" w:pos="381"/>
        </w:tabs>
        <w:spacing w:line="276" w:lineRule="auto"/>
        <w:ind w:hanging="241"/>
        <w:jc w:val="center"/>
        <w:rPr>
          <w:sz w:val="28"/>
          <w:szCs w:val="28"/>
        </w:rPr>
      </w:pPr>
      <w:r w:rsidRPr="004E38F1">
        <w:rPr>
          <w:sz w:val="28"/>
          <w:szCs w:val="28"/>
        </w:rPr>
        <w:t>Документы,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регламентирующие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работу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молодыми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специалистами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561"/>
        </w:tabs>
        <w:spacing w:line="276" w:lineRule="auto"/>
        <w:ind w:left="560" w:hanging="421"/>
        <w:rPr>
          <w:sz w:val="28"/>
          <w:szCs w:val="28"/>
        </w:rPr>
      </w:pPr>
      <w:r w:rsidRPr="004E38F1">
        <w:rPr>
          <w:sz w:val="28"/>
          <w:szCs w:val="28"/>
          <w:u w:val="single"/>
        </w:rPr>
        <w:t>Работу</w:t>
      </w:r>
      <w:r w:rsidRPr="004E38F1">
        <w:rPr>
          <w:spacing w:val="-11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с</w:t>
      </w:r>
      <w:r w:rsidRPr="004E38F1">
        <w:rPr>
          <w:spacing w:val="-1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молодыми</w:t>
      </w:r>
      <w:r w:rsidRPr="004E38F1">
        <w:rPr>
          <w:spacing w:val="-3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педагогами</w:t>
      </w:r>
      <w:r w:rsidRPr="004E38F1">
        <w:rPr>
          <w:spacing w:val="-2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регламентируют</w:t>
      </w:r>
      <w:r w:rsidRPr="004E38F1">
        <w:rPr>
          <w:spacing w:val="-4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следующие</w:t>
      </w:r>
      <w:r w:rsidRPr="004E38F1">
        <w:rPr>
          <w:spacing w:val="-2"/>
          <w:sz w:val="28"/>
          <w:szCs w:val="28"/>
          <w:u w:val="single"/>
        </w:rPr>
        <w:t xml:space="preserve"> </w:t>
      </w:r>
      <w:r w:rsidRPr="004E38F1">
        <w:rPr>
          <w:sz w:val="28"/>
          <w:szCs w:val="28"/>
          <w:u w:val="single"/>
        </w:rPr>
        <w:t>документы: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настоящее</w:t>
      </w:r>
      <w:r w:rsidRPr="004E38F1">
        <w:rPr>
          <w:spacing w:val="-1"/>
          <w:sz w:val="28"/>
          <w:szCs w:val="28"/>
        </w:rPr>
        <w:t xml:space="preserve"> </w:t>
      </w:r>
      <w:hyperlink r:id="rId7">
        <w:r w:rsidRPr="004E38F1">
          <w:rPr>
            <w:sz w:val="28"/>
            <w:szCs w:val="28"/>
          </w:rPr>
          <w:t>Положение</w:t>
        </w:r>
        <w:r w:rsidRPr="004E38F1">
          <w:rPr>
            <w:spacing w:val="-1"/>
            <w:sz w:val="28"/>
            <w:szCs w:val="28"/>
          </w:rPr>
          <w:t xml:space="preserve"> </w:t>
        </w:r>
        <w:r w:rsidRPr="004E38F1">
          <w:rPr>
            <w:sz w:val="28"/>
            <w:szCs w:val="28"/>
          </w:rPr>
          <w:t>об</w:t>
        </w:r>
        <w:r w:rsidRPr="004E38F1">
          <w:rPr>
            <w:spacing w:val="-1"/>
            <w:sz w:val="28"/>
            <w:szCs w:val="28"/>
          </w:rPr>
          <w:t xml:space="preserve"> </w:t>
        </w:r>
        <w:r w:rsidRPr="004E38F1">
          <w:rPr>
            <w:sz w:val="28"/>
            <w:szCs w:val="28"/>
          </w:rPr>
          <w:t>организации</w:t>
        </w:r>
        <w:r w:rsidRPr="004E38F1">
          <w:rPr>
            <w:spacing w:val="-3"/>
            <w:sz w:val="28"/>
            <w:szCs w:val="28"/>
          </w:rPr>
          <w:t xml:space="preserve"> </w:t>
        </w:r>
        <w:r w:rsidRPr="004E38F1">
          <w:rPr>
            <w:sz w:val="28"/>
            <w:szCs w:val="28"/>
          </w:rPr>
          <w:t>наставничества</w:t>
        </w:r>
        <w:r w:rsidRPr="004E38F1">
          <w:rPr>
            <w:spacing w:val="-1"/>
            <w:sz w:val="28"/>
            <w:szCs w:val="28"/>
          </w:rPr>
          <w:t xml:space="preserve"> </w:t>
        </w:r>
        <w:r w:rsidRPr="004E38F1">
          <w:rPr>
            <w:sz w:val="28"/>
            <w:szCs w:val="28"/>
          </w:rPr>
          <w:t>в</w:t>
        </w:r>
        <w:r w:rsidRPr="004E38F1">
          <w:rPr>
            <w:spacing w:val="-4"/>
            <w:sz w:val="28"/>
            <w:szCs w:val="28"/>
          </w:rPr>
          <w:t xml:space="preserve"> </w:t>
        </w:r>
        <w:r w:rsidRPr="004E38F1">
          <w:rPr>
            <w:sz w:val="28"/>
            <w:szCs w:val="28"/>
          </w:rPr>
          <w:t>школе</w:t>
        </w:r>
      </w:hyperlink>
      <w:r w:rsidRPr="004E38F1">
        <w:rPr>
          <w:sz w:val="28"/>
          <w:szCs w:val="28"/>
        </w:rPr>
        <w:t>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индивидуальный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(внутришкольный)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план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наставника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на</w:t>
      </w:r>
      <w:r w:rsidRPr="004E38F1">
        <w:rPr>
          <w:spacing w:val="-6"/>
          <w:sz w:val="28"/>
          <w:szCs w:val="28"/>
        </w:rPr>
        <w:t xml:space="preserve"> </w:t>
      </w:r>
      <w:r w:rsidRPr="004E38F1">
        <w:rPr>
          <w:sz w:val="28"/>
          <w:szCs w:val="28"/>
        </w:rPr>
        <w:t>год;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приказ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директора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школы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об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right="677" w:hanging="360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протоколы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заседаний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Методического</w:t>
      </w:r>
      <w:r w:rsidRPr="004E38F1">
        <w:rPr>
          <w:spacing w:val="-7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совета,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на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которых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рассматривались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вопросы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наставничества;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отчеты</w:t>
      </w:r>
      <w:r w:rsidRPr="004E38F1">
        <w:rPr>
          <w:spacing w:val="-5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наставников,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молодых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педагогов;</w:t>
      </w:r>
    </w:p>
    <w:p w:rsidR="002B4200" w:rsidRPr="004E38F1" w:rsidRDefault="003B72D3" w:rsidP="004E38F1">
      <w:pPr>
        <w:pStyle w:val="a5"/>
        <w:numPr>
          <w:ilvl w:val="2"/>
          <w:numId w:val="1"/>
        </w:numPr>
        <w:tabs>
          <w:tab w:val="left" w:pos="848"/>
          <w:tab w:val="left" w:pos="849"/>
        </w:tabs>
        <w:spacing w:line="276" w:lineRule="auto"/>
        <w:ind w:left="848"/>
        <w:jc w:val="left"/>
        <w:rPr>
          <w:sz w:val="28"/>
          <w:szCs w:val="28"/>
        </w:rPr>
      </w:pPr>
      <w:r w:rsidRPr="004E38F1">
        <w:rPr>
          <w:sz w:val="28"/>
          <w:szCs w:val="28"/>
        </w:rPr>
        <w:t>отчет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по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результативности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работы</w:t>
      </w:r>
      <w:r w:rsidRPr="004E38F1">
        <w:rPr>
          <w:spacing w:val="-4"/>
          <w:sz w:val="28"/>
          <w:szCs w:val="28"/>
        </w:rPr>
        <w:t xml:space="preserve"> </w:t>
      </w:r>
      <w:r w:rsidRPr="004E38F1">
        <w:rPr>
          <w:sz w:val="28"/>
          <w:szCs w:val="28"/>
        </w:rPr>
        <w:t>с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молодыми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специалистами.</w:t>
      </w:r>
    </w:p>
    <w:p w:rsidR="002B4200" w:rsidRPr="004E38F1" w:rsidRDefault="002B4200" w:rsidP="004E38F1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2B4200" w:rsidRPr="004E38F1" w:rsidRDefault="003B72D3" w:rsidP="007D7C4B">
      <w:pPr>
        <w:pStyle w:val="1"/>
        <w:numPr>
          <w:ilvl w:val="0"/>
          <w:numId w:val="1"/>
        </w:numPr>
        <w:tabs>
          <w:tab w:val="left" w:pos="501"/>
        </w:tabs>
        <w:spacing w:line="276" w:lineRule="auto"/>
        <w:ind w:left="500" w:hanging="361"/>
        <w:jc w:val="center"/>
        <w:rPr>
          <w:sz w:val="28"/>
          <w:szCs w:val="28"/>
        </w:rPr>
      </w:pPr>
      <w:r w:rsidRPr="004E38F1">
        <w:rPr>
          <w:sz w:val="28"/>
          <w:szCs w:val="28"/>
        </w:rPr>
        <w:t>Заключительные</w:t>
      </w:r>
      <w:r w:rsidRPr="004E38F1">
        <w:rPr>
          <w:spacing w:val="-7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положения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689"/>
        </w:tabs>
        <w:spacing w:line="276" w:lineRule="auto"/>
        <w:ind w:right="402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Настоящее Положение об организации наставничества</w:t>
      </w:r>
      <w:r w:rsidRPr="004E38F1">
        <w:rPr>
          <w:sz w:val="28"/>
          <w:szCs w:val="28"/>
        </w:rPr>
        <w:t xml:space="preserve"> в школе является нормативным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локальным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актом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осуществляющей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образовательную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деятельность,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принимается на Педагогическом Совете и утверждаются (вводится в действие) приказом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директора общеобразовательной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организации.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745"/>
        </w:tabs>
        <w:spacing w:line="276" w:lineRule="auto"/>
        <w:ind w:right="408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Все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изменения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дополнения,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вносимые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настоящее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Положение,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оформляются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57"/>
          <w:sz w:val="28"/>
          <w:szCs w:val="28"/>
        </w:rPr>
        <w:t xml:space="preserve"> </w:t>
      </w:r>
      <w:r w:rsidRPr="004E38F1">
        <w:rPr>
          <w:sz w:val="28"/>
          <w:szCs w:val="28"/>
        </w:rPr>
        <w:t>письменной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форме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соответствии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действующим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законодательством</w:t>
      </w:r>
      <w:r w:rsidRPr="004E38F1">
        <w:rPr>
          <w:spacing w:val="61"/>
          <w:sz w:val="28"/>
          <w:szCs w:val="28"/>
        </w:rPr>
        <w:t xml:space="preserve"> </w:t>
      </w:r>
      <w:r w:rsidRPr="004E38F1">
        <w:rPr>
          <w:sz w:val="28"/>
          <w:szCs w:val="28"/>
        </w:rPr>
        <w:t>Российской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Федерации.</w:t>
      </w:r>
    </w:p>
    <w:p w:rsidR="002B4200" w:rsidRPr="004E38F1" w:rsidRDefault="003B72D3" w:rsidP="004E38F1">
      <w:pPr>
        <w:pStyle w:val="a5"/>
        <w:numPr>
          <w:ilvl w:val="1"/>
          <w:numId w:val="1"/>
        </w:numPr>
        <w:tabs>
          <w:tab w:val="left" w:pos="837"/>
        </w:tabs>
        <w:spacing w:line="276" w:lineRule="auto"/>
        <w:ind w:right="399" w:firstLine="0"/>
        <w:jc w:val="both"/>
        <w:rPr>
          <w:sz w:val="28"/>
          <w:szCs w:val="28"/>
        </w:rPr>
      </w:pPr>
      <w:r w:rsidRPr="004E38F1">
        <w:rPr>
          <w:sz w:val="28"/>
          <w:szCs w:val="28"/>
        </w:rPr>
        <w:t>Настоящее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Положение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принимается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на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неопределенный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срок.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Изменения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дополнения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к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Положению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принимают</w:t>
      </w:r>
      <w:r w:rsidRPr="004E38F1">
        <w:rPr>
          <w:sz w:val="28"/>
          <w:szCs w:val="28"/>
        </w:rPr>
        <w:t>ся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порядке,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предусмотренном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п.10.1.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данного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Положения.</w:t>
      </w:r>
    </w:p>
    <w:p w:rsidR="002B4200" w:rsidRDefault="003B72D3" w:rsidP="004E38F1">
      <w:pPr>
        <w:pStyle w:val="a5"/>
        <w:numPr>
          <w:ilvl w:val="1"/>
          <w:numId w:val="1"/>
        </w:numPr>
        <w:tabs>
          <w:tab w:val="left" w:pos="757"/>
        </w:tabs>
        <w:spacing w:line="276" w:lineRule="auto"/>
        <w:ind w:right="415" w:firstLine="0"/>
        <w:jc w:val="both"/>
        <w:rPr>
          <w:sz w:val="24"/>
        </w:rPr>
      </w:pPr>
      <w:r w:rsidRPr="004E38F1">
        <w:rPr>
          <w:sz w:val="28"/>
          <w:szCs w:val="28"/>
        </w:rPr>
        <w:t>После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принятия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Положения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(или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изменений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дополнений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отдельных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пунктов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и</w:t>
      </w:r>
      <w:r w:rsidRPr="004E38F1">
        <w:rPr>
          <w:spacing w:val="1"/>
          <w:sz w:val="28"/>
          <w:szCs w:val="28"/>
        </w:rPr>
        <w:t xml:space="preserve"> </w:t>
      </w:r>
      <w:r w:rsidRPr="004E38F1">
        <w:rPr>
          <w:sz w:val="28"/>
          <w:szCs w:val="28"/>
        </w:rPr>
        <w:t>разделов)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в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новой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редакции</w:t>
      </w:r>
      <w:r w:rsidRPr="004E38F1">
        <w:rPr>
          <w:spacing w:val="-2"/>
          <w:sz w:val="28"/>
          <w:szCs w:val="28"/>
        </w:rPr>
        <w:t xml:space="preserve"> </w:t>
      </w:r>
      <w:r w:rsidRPr="004E38F1">
        <w:rPr>
          <w:sz w:val="28"/>
          <w:szCs w:val="28"/>
        </w:rPr>
        <w:t>предыдущая редакция</w:t>
      </w:r>
      <w:r w:rsidRPr="004E38F1">
        <w:rPr>
          <w:spacing w:val="-1"/>
          <w:sz w:val="28"/>
          <w:szCs w:val="28"/>
        </w:rPr>
        <w:t xml:space="preserve"> </w:t>
      </w:r>
      <w:r w:rsidRPr="004E38F1">
        <w:rPr>
          <w:sz w:val="28"/>
          <w:szCs w:val="28"/>
        </w:rPr>
        <w:t>автоматически</w:t>
      </w:r>
      <w:r w:rsidRPr="004E38F1">
        <w:rPr>
          <w:spacing w:val="-3"/>
          <w:sz w:val="28"/>
          <w:szCs w:val="28"/>
        </w:rPr>
        <w:t xml:space="preserve"> </w:t>
      </w:r>
      <w:r w:rsidRPr="004E38F1">
        <w:rPr>
          <w:sz w:val="28"/>
          <w:szCs w:val="28"/>
        </w:rPr>
        <w:t>утрачива</w:t>
      </w:r>
      <w:r>
        <w:rPr>
          <w:sz w:val="24"/>
        </w:rPr>
        <w:t>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sectPr w:rsidR="002B4200">
      <w:pgSz w:w="11910" w:h="16840"/>
      <w:pgMar w:top="1040" w:right="5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C5E"/>
    <w:multiLevelType w:val="multilevel"/>
    <w:tmpl w:val="7C80B4E6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98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6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74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12" w:hanging="3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200"/>
    <w:rsid w:val="002B4200"/>
    <w:rsid w:val="003B72D3"/>
    <w:rsid w:val="004E38F1"/>
    <w:rsid w:val="007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1B4E"/>
  <w15:docId w15:val="{4D5B0101-3B94-41D9-9323-C46234EF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38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0" w:hanging="36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1446" w:right="171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2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295" TargetMode="External"/><Relationship Id="rId5" Type="http://schemas.openxmlformats.org/officeDocument/2006/relationships/hyperlink" Target="https://ohrana-tryda.com/node/42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user</cp:lastModifiedBy>
  <cp:revision>3</cp:revision>
  <dcterms:created xsi:type="dcterms:W3CDTF">2022-12-02T10:04:00Z</dcterms:created>
  <dcterms:modified xsi:type="dcterms:W3CDTF">2022-12-02T10:26:00Z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2022-12-02T00:00:00Z</vt:filetime>
  </property>
</Properties>
</file>